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18F0F3C3" w:rsidR="00D20708" w:rsidRPr="004C0112" w:rsidRDefault="00D2070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College of Education and Behavioral Sciences </w:t>
            </w:r>
          </w:p>
        </w:tc>
        <w:tc>
          <w:tcPr>
            <w:tcW w:w="7920" w:type="dxa"/>
          </w:tcPr>
          <w:p w14:paraId="4B219735" w14:textId="6C99851E" w:rsidR="0017571B" w:rsidRPr="004C0112" w:rsidRDefault="00D2070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School of Teacher Education </w:t>
            </w:r>
          </w:p>
        </w:tc>
      </w:tr>
      <w:tr w:rsidR="0017571B" w14:paraId="3FB6829E" w14:textId="77777777" w:rsidTr="00B33C1F">
        <w:tc>
          <w:tcPr>
            <w:tcW w:w="14395" w:type="dxa"/>
            <w:gridSpan w:val="2"/>
          </w:tcPr>
          <w:p w14:paraId="7CC57F6D" w14:textId="177065BC" w:rsidR="0017571B" w:rsidRPr="004C0112" w:rsidRDefault="00D20708" w:rsidP="00D20708">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Interdisciplinary Early Childhood Education MA</w:t>
            </w:r>
            <w:r w:rsidR="00EF2382">
              <w:rPr>
                <w:rFonts w:ascii="Times New Roman" w:hAnsi="Times New Roman"/>
                <w:bCs/>
                <w:i/>
                <w:iCs/>
                <w:sz w:val="20"/>
                <w:szCs w:val="20"/>
              </w:rPr>
              <w:t>E</w:t>
            </w:r>
            <w:r>
              <w:rPr>
                <w:rFonts w:ascii="Times New Roman" w:hAnsi="Times New Roman"/>
                <w:bCs/>
                <w:i/>
                <w:iCs/>
                <w:sz w:val="20"/>
                <w:szCs w:val="20"/>
              </w:rPr>
              <w:t xml:space="preserve"> 046</w:t>
            </w:r>
            <w:r w:rsidR="00EF2382">
              <w:rPr>
                <w:rFonts w:ascii="Times New Roman" w:hAnsi="Times New Roman"/>
                <w:bCs/>
                <w:i/>
                <w:iCs/>
                <w:sz w:val="20"/>
                <w:szCs w:val="20"/>
              </w:rPr>
              <w:t>1</w:t>
            </w:r>
          </w:p>
        </w:tc>
      </w:tr>
      <w:tr w:rsidR="00141CFC" w14:paraId="56A671A4" w14:textId="77777777" w:rsidTr="00B33C1F">
        <w:tc>
          <w:tcPr>
            <w:tcW w:w="14395" w:type="dxa"/>
            <w:gridSpan w:val="2"/>
          </w:tcPr>
          <w:p w14:paraId="6AD05DAC" w14:textId="237E47D9" w:rsidR="00141CFC" w:rsidRPr="004C0112" w:rsidRDefault="00141CFC"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the program director and/or assessment coordinator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2BF3123E" w14:textId="35DEFB32" w:rsidR="00D20708" w:rsidRDefault="007706BE" w:rsidP="00D20708">
            <w:pPr>
              <w:rPr>
                <w:rFonts w:ascii="Times New Roman" w:hAnsi="Times New Roman"/>
              </w:rPr>
            </w:pPr>
            <w:r w:rsidRPr="00FF3DCE">
              <w:rPr>
                <w:rFonts w:ascii="Times New Roman" w:hAnsi="Times New Roman"/>
                <w:b/>
                <w:bCs/>
                <w:sz w:val="20"/>
                <w:szCs w:val="20"/>
              </w:rPr>
              <w:t>Student Learning Outcome 1:</w:t>
            </w:r>
            <w:r w:rsidR="00D20708">
              <w:rPr>
                <w:rFonts w:ascii="Times New Roman" w:hAnsi="Times New Roman"/>
                <w:b/>
                <w:bCs/>
                <w:sz w:val="20"/>
                <w:szCs w:val="20"/>
              </w:rPr>
              <w:t xml:space="preserve"> </w:t>
            </w:r>
            <w:r w:rsidR="00D20708">
              <w:t xml:space="preserve"> Students completing the MAT and M.A.E in IECE at WKU will demonstrate mastery of the 10 IECE teacher standards through a professional portfolio. </w:t>
            </w:r>
          </w:p>
          <w:p w14:paraId="5FAFC9CA" w14:textId="270FAD77" w:rsidR="007706BE" w:rsidRPr="00FF3DCE" w:rsidRDefault="007706BE" w:rsidP="007706BE">
            <w:pPr>
              <w:widowControl w:val="0"/>
              <w:autoSpaceDE w:val="0"/>
              <w:autoSpaceDN w:val="0"/>
              <w:adjustRightInd w:val="0"/>
              <w:rPr>
                <w:rFonts w:ascii="Times New Roman" w:hAnsi="Times New Roman"/>
                <w:b/>
                <w:bCs/>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066C9DA" w14:textId="77777777" w:rsidR="00D20708" w:rsidRDefault="00D20708" w:rsidP="00D20708">
            <w:pPr>
              <w:rPr>
                <w:rFonts w:ascii="Times New Roman" w:hAnsi="Times New Roman"/>
              </w:rPr>
            </w:pPr>
            <w:r>
              <w:t>Portfolio scoring via rubric to address the 10 IECE teacher standards through professional practices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7FD46461" w14:textId="77777777" w:rsidR="00D20708" w:rsidRDefault="00D20708" w:rsidP="00D20708">
            <w:pPr>
              <w:rPr>
                <w:rFonts w:ascii="Times New Roman" w:hAnsi="Times New Roman"/>
              </w:rPr>
            </w:pPr>
            <w:r>
              <w:t>Portfolio scoring via rubric to address the 10 IECE teacher standards through content knowledge</w:t>
            </w:r>
          </w:p>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690AC9B" w:rsidR="007706BE" w:rsidRPr="00FF3DCE" w:rsidRDefault="00D2070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3"/>
                  <w:enabled/>
                  <w:calcOnExit w:val="0"/>
                  <w:checkBox>
                    <w:sizeAuto/>
                    <w:default w:val="0"/>
                  </w:checkBox>
                </w:ffData>
              </w:fldChar>
            </w:r>
            <w:bookmarkStart w:id="0" w:name="Check3"/>
            <w:r w:rsidR="00060BE5">
              <w:rPr>
                <w:rFonts w:ascii="Times New Roman" w:hAnsi="Times New Roman"/>
                <w:b/>
                <w:sz w:val="20"/>
                <w:szCs w:val="20"/>
              </w:rPr>
              <w:instrText xml:space="preserve"> FORMCHECKBOX </w:instrText>
            </w:r>
            <w:r w:rsidR="00AA1212">
              <w:rPr>
                <w:rFonts w:ascii="Times New Roman" w:hAnsi="Times New Roman"/>
                <w:b/>
                <w:sz w:val="20"/>
                <w:szCs w:val="20"/>
              </w:rPr>
            </w:r>
            <w:r w:rsidR="00AA1212">
              <w:rPr>
                <w:rFonts w:ascii="Times New Roman" w:hAnsi="Times New Roman"/>
                <w:b/>
                <w:sz w:val="20"/>
                <w:szCs w:val="20"/>
              </w:rPr>
              <w:fldChar w:fldCharType="separate"/>
            </w:r>
            <w:r w:rsidR="00060BE5">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AA1212">
              <w:rPr>
                <w:rFonts w:ascii="Times New Roman" w:hAnsi="Times New Roman"/>
                <w:b/>
                <w:sz w:val="20"/>
                <w:szCs w:val="20"/>
              </w:rPr>
            </w:r>
            <w:r w:rsidR="00AA1212">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7E15683D" w14:textId="21AF8B1E" w:rsidR="00D20708" w:rsidRDefault="00B3239E" w:rsidP="00D20708">
            <w:pPr>
              <w:rPr>
                <w:rFonts w:ascii="Times New Roman" w:hAnsi="Times New Roman"/>
              </w:rPr>
            </w:pPr>
            <w:r w:rsidRPr="00FF3DCE">
              <w:rPr>
                <w:rFonts w:ascii="Times New Roman" w:hAnsi="Times New Roman"/>
                <w:b/>
                <w:bCs/>
                <w:sz w:val="20"/>
                <w:szCs w:val="20"/>
              </w:rPr>
              <w:t>Student Learning Outcome 2:</w:t>
            </w:r>
            <w:r w:rsidR="00D20708">
              <w:t xml:space="preserve"> Students will develop a thorough understanding of the assessment process and related laws and regulations that inform the identification and young children with delays and disabilities. </w:t>
            </w:r>
          </w:p>
          <w:p w14:paraId="2FDD2A3B" w14:textId="164CF715" w:rsidR="00B3239E" w:rsidRPr="00FF3DCE" w:rsidRDefault="00B3239E" w:rsidP="00B3239E">
            <w:pPr>
              <w:widowControl w:val="0"/>
              <w:autoSpaceDE w:val="0"/>
              <w:autoSpaceDN w:val="0"/>
              <w:adjustRightInd w:val="0"/>
              <w:rPr>
                <w:rFonts w:ascii="Times New Roman" w:hAnsi="Times New Roman"/>
                <w:b/>
                <w:sz w:val="20"/>
                <w:szCs w:val="20"/>
              </w:rPr>
            </w:pP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C9149DF" w14:textId="77777777" w:rsidR="00D20708" w:rsidRDefault="00D20708" w:rsidP="00D20708">
            <w:pPr>
              <w:rPr>
                <w:rFonts w:ascii="Times New Roman" w:hAnsi="Times New Roman"/>
              </w:rPr>
            </w:pPr>
            <w:r>
              <w:t>Direct: Assessment battery implementation, scoring and analysis</w:t>
            </w:r>
          </w:p>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AA1212">
              <w:rPr>
                <w:rFonts w:ascii="Times New Roman" w:hAnsi="Times New Roman"/>
                <w:b/>
                <w:sz w:val="20"/>
                <w:szCs w:val="20"/>
              </w:rPr>
            </w:r>
            <w:r w:rsidR="00AA1212">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1C962E56" w:rsidR="00402256" w:rsidRPr="00FF3DCE" w:rsidRDefault="00D2070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2"/>
                  <w:enabled/>
                  <w:calcOnExit w:val="0"/>
                  <w:checkBox>
                    <w:sizeAuto/>
                    <w:default w:val="0"/>
                  </w:checkBox>
                </w:ffData>
              </w:fldChar>
            </w:r>
            <w:bookmarkStart w:id="3" w:name="Check2"/>
            <w:r w:rsidR="00060BE5">
              <w:rPr>
                <w:rFonts w:ascii="Times New Roman" w:hAnsi="Times New Roman"/>
                <w:b/>
                <w:sz w:val="20"/>
                <w:szCs w:val="20"/>
              </w:rPr>
              <w:instrText xml:space="preserve"> FORMCHECKBOX </w:instrText>
            </w:r>
            <w:r w:rsidR="00AA1212">
              <w:rPr>
                <w:rFonts w:ascii="Times New Roman" w:hAnsi="Times New Roman"/>
                <w:b/>
                <w:sz w:val="20"/>
                <w:szCs w:val="20"/>
              </w:rPr>
            </w:r>
            <w:r w:rsidR="00AA1212">
              <w:rPr>
                <w:rFonts w:ascii="Times New Roman" w:hAnsi="Times New Roman"/>
                <w:b/>
                <w:sz w:val="20"/>
                <w:szCs w:val="20"/>
              </w:rPr>
              <w:fldChar w:fldCharType="separate"/>
            </w:r>
            <w:r w:rsidR="00060BE5">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1801717F" w14:textId="63E501BD" w:rsidR="00D20708" w:rsidRDefault="00B3239E" w:rsidP="00D20708">
            <w:pPr>
              <w:rPr>
                <w:rFonts w:ascii="Times New Roman" w:hAnsi="Times New Roman"/>
              </w:rPr>
            </w:pPr>
            <w:r w:rsidRPr="00FF3DCE">
              <w:rPr>
                <w:rFonts w:ascii="Times New Roman" w:hAnsi="Times New Roman"/>
                <w:b/>
                <w:bCs/>
                <w:sz w:val="20"/>
                <w:szCs w:val="20"/>
              </w:rPr>
              <w:t>Student Learning Outcome 3:</w:t>
            </w:r>
            <w:r w:rsidR="00D20708">
              <w:t xml:space="preserve"> Student will design, implement and reflect on quality standards-based instruction</w:t>
            </w:r>
          </w:p>
          <w:p w14:paraId="34421F51" w14:textId="0A6BC804" w:rsidR="00B3239E" w:rsidRPr="00FF3DCE" w:rsidRDefault="00B3239E" w:rsidP="00B3239E">
            <w:pPr>
              <w:widowControl w:val="0"/>
              <w:autoSpaceDE w:val="0"/>
              <w:autoSpaceDN w:val="0"/>
              <w:adjustRightInd w:val="0"/>
              <w:rPr>
                <w:rFonts w:ascii="Times New Roman" w:hAnsi="Times New Roman"/>
                <w:b/>
                <w:sz w:val="20"/>
                <w:szCs w:val="20"/>
              </w:rPr>
            </w:pP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E7D1D89" w14:textId="36C73EA1" w:rsidR="00D20708" w:rsidRDefault="00D20708" w:rsidP="00D20708">
            <w:pPr>
              <w:rPr>
                <w:rFonts w:ascii="Times New Roman" w:hAnsi="Times New Roman"/>
              </w:rPr>
            </w:pPr>
            <w:r>
              <w:t>Direct: Analysis of Standards Based Unit and Components. Scored via a rubric</w:t>
            </w:r>
            <w:r w:rsidR="002B54AC">
              <w:t xml:space="preserve"> </w:t>
            </w:r>
          </w:p>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479E8C9" w:rsidR="00402256" w:rsidRPr="00FF3DCE" w:rsidRDefault="00D2070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5"/>
                  <w:enabled/>
                  <w:calcOnExit w:val="0"/>
                  <w:checkBox>
                    <w:sizeAuto/>
                    <w:default w:val="0"/>
                  </w:checkBox>
                </w:ffData>
              </w:fldChar>
            </w:r>
            <w:bookmarkStart w:id="4" w:name="Check5"/>
            <w:r w:rsidR="00060BE5">
              <w:rPr>
                <w:rFonts w:ascii="Times New Roman" w:hAnsi="Times New Roman"/>
                <w:b/>
                <w:sz w:val="20"/>
                <w:szCs w:val="20"/>
              </w:rPr>
              <w:instrText xml:space="preserve"> FORMCHECKBOX </w:instrText>
            </w:r>
            <w:r w:rsidR="00AA1212">
              <w:rPr>
                <w:rFonts w:ascii="Times New Roman" w:hAnsi="Times New Roman"/>
                <w:b/>
                <w:sz w:val="20"/>
                <w:szCs w:val="20"/>
              </w:rPr>
            </w:r>
            <w:r w:rsidR="00AA1212">
              <w:rPr>
                <w:rFonts w:ascii="Times New Roman" w:hAnsi="Times New Roman"/>
                <w:b/>
                <w:sz w:val="20"/>
                <w:szCs w:val="20"/>
              </w:rPr>
              <w:fldChar w:fldCharType="separate"/>
            </w:r>
            <w:r w:rsidR="00060BE5">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AA1212">
              <w:rPr>
                <w:rFonts w:ascii="Times New Roman" w:hAnsi="Times New Roman"/>
                <w:b/>
                <w:sz w:val="20"/>
                <w:szCs w:val="20"/>
              </w:rPr>
            </w:r>
            <w:r w:rsidR="00AA1212">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77777777" w:rsidR="0075740F" w:rsidRPr="00FF3DCE" w:rsidRDefault="0075740F"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125D9030" w14:textId="77777777" w:rsidR="00D20708" w:rsidRDefault="00D20708" w:rsidP="00D20708">
            <w:pPr>
              <w:rPr>
                <w:rFonts w:ascii="Times New Roman" w:hAnsi="Times New Roman"/>
              </w:rPr>
            </w:pPr>
            <w:r>
              <w:t>Students completing the MAT and M.A.E in IECE at WKU will demonstrate mastery of the 10 IECE teacher standards through a professional portfolio.</w:t>
            </w:r>
          </w:p>
          <w:p w14:paraId="37417612" w14:textId="24A96A3E"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D3A28C1" w14:textId="77777777" w:rsidR="00D20708" w:rsidRDefault="00D20708" w:rsidP="00D20708">
            <w:pPr>
              <w:rPr>
                <w:rFonts w:ascii="Times New Roman" w:hAnsi="Times New Roman"/>
              </w:rPr>
            </w:pPr>
            <w:r>
              <w:t>IECE faculty members will review and score the 10 IECE teacher standards through examining professional practices within the portfolio using the scoring rubric for the project. 95% of the candidates will be successful.</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6C4C8ADF" w14:textId="77777777" w:rsidR="00D20708" w:rsidRDefault="00D20708" w:rsidP="00D20708">
            <w:pPr>
              <w:rPr>
                <w:rFonts w:ascii="Times New Roman" w:hAnsi="Times New Roman"/>
              </w:rPr>
            </w:pPr>
            <w:r>
              <w:t xml:space="preserve">Students excel in this project because they are able to identify and incorporate the 10 IECE standards through the examination of recommended practice. The criteria included to support the developing identification of needs are </w:t>
            </w:r>
          </w:p>
          <w:p w14:paraId="0296C647" w14:textId="55AFF061" w:rsidR="00406B46" w:rsidRPr="00FF3DCE" w:rsidRDefault="00D20708" w:rsidP="00A8015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Satisfactory, incomplete and fail </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44CFA190" w14:textId="77777777" w:rsidR="00D20708" w:rsidRDefault="00D20708" w:rsidP="00D20708">
            <w:pPr>
              <w:rPr>
                <w:rFonts w:ascii="Times New Roman" w:hAnsi="Times New Roman"/>
              </w:rPr>
            </w:pPr>
            <w:r>
              <w:t>95% of students will score. An average of 2.5 out of 3 on the rubric and on no individual rubric dimension will the average score across all students be less than 2.0</w:t>
            </w:r>
          </w:p>
          <w:p w14:paraId="26D67387" w14:textId="08BFE562" w:rsidR="00C4455B" w:rsidRPr="00406B46" w:rsidRDefault="00C4455B" w:rsidP="00A8015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A339B98" w:rsidR="00C4455B" w:rsidRPr="0075740F" w:rsidRDefault="00C4455B" w:rsidP="002B54AC">
            <w:pPr>
              <w:rPr>
                <w:rFonts w:ascii="Times New Roman" w:hAnsi="Times New Roman"/>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1D9CA55" w14:textId="7AD420D8" w:rsidR="00D20708" w:rsidRDefault="00D20708" w:rsidP="00D20708">
            <w:r>
              <w:t>The portfolio is a component of the IECE 524 course, all of our program participants are required to complete this course and project. The number of students that completed for the 2020 - 2021 year were 7 students successfully designed the professional portfolio.</w:t>
            </w:r>
          </w:p>
          <w:p w14:paraId="36FD0963" w14:textId="77777777" w:rsidR="00D20708" w:rsidRDefault="00D20708" w:rsidP="00D20708">
            <w:pPr>
              <w:rPr>
                <w:rFonts w:ascii="Times New Roman" w:hAnsi="Times New Roman"/>
              </w:rPr>
            </w:pP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69683459" w14:textId="77777777" w:rsidR="002B54AC" w:rsidRDefault="002B54AC" w:rsidP="002B54AC">
            <w:pPr>
              <w:rPr>
                <w:rFonts w:ascii="Times New Roman" w:hAnsi="Times New Roman"/>
              </w:rPr>
            </w:pPr>
            <w:r>
              <w:t>IECE faculty members will review and score the 10 IECE teacher standards through examining content knowledge within the portfolio using the scoring rubric for the project. 95% of the candidates will be successful</w:t>
            </w: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C3DF242" w14:textId="77777777" w:rsidR="002B54AC" w:rsidRDefault="002B54AC" w:rsidP="002B54AC">
            <w:pPr>
              <w:rPr>
                <w:rFonts w:ascii="Times New Roman" w:hAnsi="Times New Roman"/>
              </w:rPr>
            </w:pPr>
            <w:r>
              <w:t>Students excel in this project because they are able to identify and incorporate the 10 IECE standards through the examination of recommended practice. The criteria included to support the developing identification of needs are satisfactory, incomplete and fail.</w:t>
            </w:r>
          </w:p>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408405C" w14:textId="7B4DEF23" w:rsidR="002B54AC" w:rsidRDefault="002B54AC" w:rsidP="002B54AC">
            <w:pPr>
              <w:rPr>
                <w:rFonts w:ascii="Times New Roman" w:hAnsi="Times New Roman"/>
              </w:rPr>
            </w:pPr>
            <w:r>
              <w:t xml:space="preserve">95% of students will score. An average of 2.5 out of 3 on the rubric and on no </w:t>
            </w:r>
            <w:r>
              <w:lastRenderedPageBreak/>
              <w:t>individual rubric dimension will the average score across all students be less than 2.0</w:t>
            </w:r>
          </w:p>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lastRenderedPageBreak/>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DE51B00" w14:textId="6F8C895C" w:rsidR="00A2696F" w:rsidRDefault="00A2696F" w:rsidP="00A2696F">
            <w:pPr>
              <w:rPr>
                <w:rFonts w:ascii="Times New Roman" w:hAnsi="Times New Roman"/>
              </w:rPr>
            </w:pPr>
            <w:r>
              <w:t>The portfolio is a component of the IECE 524 course, all of our program participants are required to complete this course and project. The number of students that completed for the 2020-2021 year were 7.  students successfully designed the professional portfolio.</w:t>
            </w:r>
          </w:p>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3E17D5DB" w:rsidR="00EB65C8" w:rsidRPr="0054609C" w:rsidRDefault="00EB65C8" w:rsidP="00A2696F">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AA1212">
              <w:rPr>
                <w:rFonts w:ascii="Times New Roman" w:hAnsi="Times New Roman"/>
                <w:b/>
                <w:sz w:val="22"/>
                <w:szCs w:val="22"/>
              </w:rPr>
            </w:r>
            <w:r w:rsidR="00AA1212">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AA1212">
              <w:rPr>
                <w:rFonts w:ascii="Times New Roman" w:hAnsi="Times New Roman"/>
                <w:b/>
                <w:sz w:val="22"/>
                <w:szCs w:val="22"/>
              </w:rPr>
            </w:r>
            <w:r w:rsidR="00AA1212">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15C5CC91" w:rsidR="00402256" w:rsidRPr="0054609C" w:rsidRDefault="00402256" w:rsidP="00402256">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Examples of changes include: Content in one or more courses</w:t>
            </w:r>
            <w:r w:rsidR="00071470">
              <w:rPr>
                <w:rFonts w:ascii="Times New Roman" w:hAnsi="Times New Roman"/>
                <w:color w:val="767171" w:themeColor="background2" w:themeShade="80"/>
                <w:sz w:val="20"/>
              </w:rPr>
              <w:t xml:space="preserve"> was</w:t>
            </w:r>
            <w:r w:rsidRPr="0075740F">
              <w:rPr>
                <w:rFonts w:ascii="Times New Roman" w:hAnsi="Times New Roman"/>
                <w:color w:val="767171" w:themeColor="background2" w:themeShade="80"/>
                <w:sz w:val="20"/>
              </w:rPr>
              <w:t xml:space="preserve"> modified (list specific course(s)); one or more new courses </w:t>
            </w:r>
            <w:r w:rsidR="00071470">
              <w:rPr>
                <w:rFonts w:ascii="Times New Roman" w:hAnsi="Times New Roman"/>
                <w:color w:val="767171" w:themeColor="background2" w:themeShade="80"/>
                <w:sz w:val="20"/>
              </w:rPr>
              <w:t xml:space="preserve">were </w:t>
            </w:r>
            <w:r w:rsidRPr="0075740F">
              <w:rPr>
                <w:rFonts w:ascii="Times New Roman" w:hAnsi="Times New Roman"/>
                <w:color w:val="767171" w:themeColor="background2" w:themeShade="80"/>
                <w:sz w:val="20"/>
              </w:rPr>
              <w:t>created (list specific course(s));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course sequence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admission criteria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instructional methodology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student advisement process (detail modifications); program suspended; change</w:t>
            </w:r>
            <w:r w:rsidR="00071470">
              <w:rPr>
                <w:rFonts w:ascii="Times New Roman" w:hAnsi="Times New Roman"/>
                <w:color w:val="767171" w:themeColor="background2" w:themeShade="80"/>
                <w:sz w:val="20"/>
              </w:rPr>
              <w:t xml:space="preserve">d </w:t>
            </w:r>
            <w:r w:rsidRPr="0075740F">
              <w:rPr>
                <w:rFonts w:ascii="Times New Roman" w:hAnsi="Times New Roman"/>
                <w:color w:val="767171" w:themeColor="background2" w:themeShade="80"/>
                <w:sz w:val="20"/>
              </w:rPr>
              <w:t>textbooks; facility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(e.g. classroom modifications); introduc</w:t>
            </w:r>
            <w:r w:rsidR="00071470">
              <w:rPr>
                <w:rFonts w:ascii="Times New Roman" w:hAnsi="Times New Roman"/>
                <w:color w:val="767171" w:themeColor="background2" w:themeShade="80"/>
                <w:sz w:val="20"/>
              </w:rPr>
              <w:t>ed new</w:t>
            </w:r>
            <w:r w:rsidRPr="0075740F">
              <w:rPr>
                <w:rFonts w:ascii="Times New Roman" w:hAnsi="Times New Roman"/>
                <w:color w:val="767171" w:themeColor="background2" w:themeShade="80"/>
                <w:sz w:val="20"/>
              </w:rPr>
              <w:t xml:space="preserve"> technology (e.g. smart classrooms, computer facilities, etc.); faculty hire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to fill a particular content need; faculty instructional training; development of a more refined assessment tool.</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02459A1A" w:rsidR="00402256" w:rsidRPr="00FB363A" w:rsidRDefault="00FB363A" w:rsidP="00FB363A">
            <w:pPr>
              <w:rPr>
                <w:rFonts w:cstheme="minorHAnsi"/>
                <w:color w:val="000000"/>
              </w:rPr>
            </w:pPr>
            <w:r w:rsidRPr="00FB363A">
              <w:rPr>
                <w:rFonts w:ascii="Times New Roman" w:hAnsi="Times New Roman"/>
                <w:color w:val="595959" w:themeColor="text1" w:themeTint="A6"/>
                <w:sz w:val="20"/>
                <w:szCs w:val="20"/>
              </w:rPr>
              <w:t>As we work hard to improve our assessment practices and make them more meaningful and effective, it’s important each program craft a plan for the following year’s assessment – this process assists in “closing the loop.”  You made a plan for how you’ll improve achievement of the SLOs as part of the report (Actions/Closing the Loop), but you also need to explain, based on the current data, how you might shift your assessment practice the following year. For example, you may decide to work on the same learning outcome, but collect a more appropriate artifact.  Or, you may need to shift to a different learning outcome because you’ve exceeded your target.  Or, you might see the need to reconstruct your curriculum map. Or, you’ve found that the sequencing of classes might need to be adjusted. Whatever you plan is, provide a narrative, in future tense, that indicates how you will approach future assessments.</w:t>
            </w:r>
            <w:r w:rsidRPr="00FB363A">
              <w:rPr>
                <w:rFonts w:asciiTheme="minorHAnsi" w:hAnsiTheme="minorHAnsi" w:cstheme="minorHAnsi"/>
                <w:color w:val="595959" w:themeColor="text1" w:themeTint="A6"/>
              </w:rPr>
              <w:t xml:space="preserve"> </w:t>
            </w:r>
            <w:r w:rsidR="00402256" w:rsidRPr="0075740F">
              <w:rPr>
                <w:rFonts w:ascii="Times New Roman" w:hAnsi="Times New Roman"/>
                <w:b/>
                <w:bCs/>
                <w:color w:val="767171" w:themeColor="background2" w:themeShade="80"/>
                <w:sz w:val="20"/>
              </w:rPr>
              <w:t>All changes need not lead to quantitative results</w:t>
            </w:r>
            <w:r w:rsidR="00402256" w:rsidRPr="0075740F">
              <w:rPr>
                <w:rFonts w:ascii="Times New Roman" w:hAnsi="Times New Roman"/>
                <w:color w:val="767171" w:themeColor="background2" w:themeShade="80"/>
                <w:sz w:val="20"/>
              </w:rPr>
              <w:t>.  Feel free to use more qualitative indicators or observations as appropriate.</w:t>
            </w:r>
            <w:r w:rsidRPr="00D016F0">
              <w:rPr>
                <w:rFonts w:asciiTheme="minorHAnsi" w:hAnsiTheme="minorHAnsi" w:cstheme="minorHAnsi"/>
                <w:color w:val="000000"/>
              </w:rPr>
              <w:t xml:space="preserve">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1AC8E7F5" w14:textId="77777777"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5F47767" w14:textId="77777777" w:rsidR="007531CA" w:rsidRDefault="007531CA" w:rsidP="00402256">
            <w:pPr>
              <w:jc w:val="both"/>
              <w:rPr>
                <w:rFonts w:ascii="Times New Roman" w:hAnsi="Times New Roman"/>
                <w:color w:val="767171" w:themeColor="background2" w:themeShade="80"/>
                <w:sz w:val="20"/>
              </w:rPr>
            </w:pPr>
          </w:p>
          <w:p w14:paraId="0716D09B" w14:textId="28775B40"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5463D207" w:rsidR="003A32E4" w:rsidRPr="00A2696F" w:rsidRDefault="00A2696F" w:rsidP="00A2696F">
            <w:pPr>
              <w:rPr>
                <w:rFonts w:ascii="Times New Roman" w:hAnsi="Times New Roman"/>
              </w:rPr>
            </w:pPr>
            <w:r>
              <w:t>Students will develop a thorough understanding of the assessment process and related laws and regulations that inform the identification of young children with delays and disabilities.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77C8832D" w14:textId="77777777" w:rsidR="00A2696F" w:rsidRDefault="00A2696F" w:rsidP="00A2696F">
            <w:pPr>
              <w:rPr>
                <w:rFonts w:ascii="Times New Roman" w:hAnsi="Times New Roman"/>
              </w:rPr>
            </w:pPr>
            <w:r>
              <w:t xml:space="preserve">Each student will implement, score and interpret assessment results from a battery of assessments including a screener, diagnostic and educational assessment on an infant-toddler and a preschool aged child and write an evaluation report synthesizing assessment results and provides recommendations of next steps. </w:t>
            </w:r>
          </w:p>
          <w:p w14:paraId="0194078B" w14:textId="1FAE2B86"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852B703" w14:textId="77777777" w:rsidR="00A2696F" w:rsidRDefault="00A2696F" w:rsidP="00A2696F">
            <w:pPr>
              <w:rPr>
                <w:rFonts w:ascii="Times New Roman" w:hAnsi="Times New Roman"/>
              </w:rPr>
            </w:pPr>
            <w:r>
              <w:t>Students implement a variety of assessment instruments, score the assessments, interpret the results and present findings within a written report format including making appropriate recommendations and outlining next steps and recommendations. The criteria included to support the developing identification of needs are identify and incorporate the 10 IECE standards through the examination of recommended practice. The criteria included to support the developing identification of needs are standard exceeded, standard met, standard partially met and standard not met.</w:t>
            </w:r>
          </w:p>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C36219C" w14:textId="77777777" w:rsidR="00A2696F" w:rsidRDefault="00A2696F" w:rsidP="00A2696F">
            <w:pPr>
              <w:rPr>
                <w:rFonts w:ascii="Times New Roman" w:hAnsi="Times New Roman"/>
              </w:rPr>
            </w:pPr>
            <w:r>
              <w:t>85% of students will score an average of 3 out of 4 on the rubric and on no individual rubric dimension will the average score across all students be less than 2.0</w:t>
            </w:r>
          </w:p>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5E910CF" w14:textId="7531BB4E" w:rsidR="00A2696F" w:rsidRDefault="00A2696F" w:rsidP="00A2696F">
            <w:pPr>
              <w:rPr>
                <w:rFonts w:ascii="Times New Roman" w:hAnsi="Times New Roman"/>
              </w:rPr>
            </w:pPr>
            <w:r>
              <w:t>This assessment report is developed based on the implementation and scoring of a battery of assessment instruments and is completed in the IECE 521 course, all of our program participants are required to complete this course and project. The number of students that completed for the 2020 - 2021 year were    students successfully completed the assessment report</w:t>
            </w:r>
          </w:p>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Percent of Program Achieving </w:t>
            </w:r>
            <w:r w:rsidRPr="00C4455B">
              <w:rPr>
                <w:rFonts w:ascii="Times New Roman" w:hAnsi="Times New Roman"/>
                <w:b/>
                <w:sz w:val="20"/>
                <w:szCs w:val="20"/>
              </w:rPr>
              <w:lastRenderedPageBreak/>
              <w:t>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8" w:name="Check9"/>
            <w:r>
              <w:rPr>
                <w:rFonts w:ascii="Times New Roman" w:hAnsi="Times New Roman"/>
                <w:b/>
                <w:sz w:val="22"/>
                <w:szCs w:val="22"/>
              </w:rPr>
              <w:instrText xml:space="preserve"> FORMCHECKBOX </w:instrText>
            </w:r>
            <w:r w:rsidR="00AA1212">
              <w:rPr>
                <w:rFonts w:ascii="Times New Roman" w:hAnsi="Times New Roman"/>
                <w:b/>
                <w:sz w:val="22"/>
                <w:szCs w:val="22"/>
              </w:rPr>
            </w:r>
            <w:r w:rsidR="00AA1212">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AA1212">
              <w:rPr>
                <w:rFonts w:ascii="Times New Roman" w:hAnsi="Times New Roman"/>
                <w:b/>
                <w:sz w:val="22"/>
                <w:szCs w:val="22"/>
              </w:rPr>
            </w:r>
            <w:r w:rsidR="00AA1212">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1BA0D035"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7531CA">
            <w:pPr>
              <w:jc w:val="both"/>
              <w:rPr>
                <w:rFonts w:ascii="Times New Roman" w:hAnsi="Times New Roman"/>
                <w:color w:val="767171" w:themeColor="background2" w:themeShade="80"/>
                <w:sz w:val="20"/>
              </w:rPr>
            </w:pPr>
          </w:p>
          <w:p w14:paraId="219F2463"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1F0BCAAE" w14:textId="77777777" w:rsidR="00A2696F" w:rsidRDefault="00A2696F" w:rsidP="00A2696F">
            <w:pPr>
              <w:rPr>
                <w:rFonts w:ascii="Times New Roman" w:hAnsi="Times New Roman"/>
              </w:rPr>
            </w:pPr>
            <w:r>
              <w:t>Student will design, implement and reflect on quality standards-based instruction, formative and summative assessments</w:t>
            </w:r>
          </w:p>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9B6A0D0" w14:textId="77777777" w:rsidR="00A2696F" w:rsidRDefault="00A2696F" w:rsidP="00A2696F">
            <w:pPr>
              <w:rPr>
                <w:rFonts w:ascii="Times New Roman" w:hAnsi="Times New Roman"/>
              </w:rPr>
            </w:pPr>
            <w:r>
              <w:t xml:space="preserve">Direct: Analysis of Standards Based Unit and Components Each student includes sources of evidence, documentation of a plan for instruction, the design of lessons, use of assessment and reflection. </w:t>
            </w:r>
          </w:p>
          <w:p w14:paraId="25A05106" w14:textId="24A49A0D"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72C1BF3F" w14:textId="77777777" w:rsidR="00A2696F" w:rsidRDefault="00A2696F" w:rsidP="00A2696F">
            <w:pPr>
              <w:rPr>
                <w:rFonts w:ascii="Times New Roman" w:hAnsi="Times New Roman"/>
              </w:rPr>
            </w:pPr>
            <w:r>
              <w:t>Students develop a standards-based unit including design of instruction, formative and summative assessments. The criteria included to support the developing identification of needs are identify and incorporate the 10 IECE standards through the examination of recommended practice. The criteria included to support the developing identification of needs are standard exceeded, standard met, standard partially met and standard not met</w:t>
            </w:r>
          </w:p>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0E302CC" w14:textId="77777777" w:rsidR="00A2696F" w:rsidRDefault="00A2696F" w:rsidP="00A2696F">
            <w:pPr>
              <w:rPr>
                <w:rFonts w:ascii="Times New Roman" w:hAnsi="Times New Roman"/>
              </w:rPr>
            </w:pPr>
            <w:r>
              <w:t xml:space="preserve">85% of students will score an average of 3 out of 4 on the rubric and on no </w:t>
            </w:r>
            <w:r>
              <w:lastRenderedPageBreak/>
              <w:t>individual rubric dimension will the average score across all students be less than 2.0</w:t>
            </w:r>
          </w:p>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lastRenderedPageBreak/>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8AFC23F" w14:textId="77777777" w:rsidR="005D68AF" w:rsidRDefault="00003A56"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p w14:paraId="046FF996" w14:textId="77777777" w:rsidR="00E64A12" w:rsidRDefault="00E64A12" w:rsidP="00E64A12">
            <w:pPr>
              <w:rPr>
                <w:rFonts w:ascii="Times New Roman" w:hAnsi="Times New Roman"/>
              </w:rPr>
            </w:pPr>
            <w:r>
              <w:lastRenderedPageBreak/>
              <w:t>of graduate students scored 3 or higher on the IECE 523 standards-based unit and on no dimension will the candidates average score be less than 3.</w:t>
            </w:r>
          </w:p>
          <w:p w14:paraId="2EC34FF3" w14:textId="479A6209" w:rsidR="00E64A12" w:rsidRPr="0075740F" w:rsidRDefault="00E64A12"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41C899C" w14:textId="77777777" w:rsidR="00003A56" w:rsidRDefault="00003A56" w:rsidP="00003A56">
            <w:pPr>
              <w:rPr>
                <w:rFonts w:ascii="Times New Roman" w:hAnsi="Times New Roman"/>
              </w:rPr>
            </w:pPr>
            <w:r>
              <w:t>The SBU is a component of the IECE 523 course, all of our program participants are required to complete this course and project. The number of students that completed for the 2019-2020 year were 5. 5 students successfully designed the SBU.</w:t>
            </w:r>
          </w:p>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E64A12">
            <w:pPr>
              <w:rPr>
                <w:rFonts w:ascii="Times New Roman" w:hAnsi="Times New Roman"/>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F734A69" w:rsidR="00402256" w:rsidRPr="003A32E4" w:rsidRDefault="00E64A12"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fldChar w:fldCharType="begin">
                <w:ffData>
                  <w:name w:val="Check11"/>
                  <w:enabled/>
                  <w:calcOnExit w:val="0"/>
                  <w:checkBox>
                    <w:sizeAuto/>
                    <w:default w:val="0"/>
                  </w:checkBox>
                </w:ffData>
              </w:fldChar>
            </w:r>
            <w:bookmarkStart w:id="10" w:name="Check11"/>
            <w:r w:rsidR="00485486">
              <w:rPr>
                <w:rFonts w:ascii="Times New Roman" w:hAnsi="Times New Roman"/>
                <w:b/>
                <w:sz w:val="22"/>
                <w:szCs w:val="22"/>
              </w:rPr>
              <w:instrText xml:space="preserve"> FORMCHECKBOX </w:instrText>
            </w:r>
            <w:r w:rsidR="00AA1212">
              <w:rPr>
                <w:rFonts w:ascii="Times New Roman" w:hAnsi="Times New Roman"/>
                <w:b/>
                <w:sz w:val="22"/>
                <w:szCs w:val="22"/>
              </w:rPr>
            </w:r>
            <w:r w:rsidR="00AA1212">
              <w:rPr>
                <w:rFonts w:ascii="Times New Roman" w:hAnsi="Times New Roman"/>
                <w:b/>
                <w:sz w:val="22"/>
                <w:szCs w:val="22"/>
              </w:rPr>
              <w:fldChar w:fldCharType="separate"/>
            </w:r>
            <w:r w:rsidR="00485486">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AA1212">
              <w:rPr>
                <w:rFonts w:ascii="Times New Roman" w:hAnsi="Times New Roman"/>
                <w:b/>
                <w:sz w:val="22"/>
                <w:szCs w:val="22"/>
              </w:rPr>
            </w:r>
            <w:r w:rsidR="00AA1212">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lastRenderedPageBreak/>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4AE9" w14:textId="77777777" w:rsidR="00AA1212" w:rsidRDefault="00AA1212" w:rsidP="001F2A02">
      <w:r>
        <w:separator/>
      </w:r>
    </w:p>
  </w:endnote>
  <w:endnote w:type="continuationSeparator" w:id="0">
    <w:p w14:paraId="28A9C538" w14:textId="77777777" w:rsidR="00AA1212" w:rsidRDefault="00AA121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2134" w14:textId="77777777" w:rsidR="00AA1212" w:rsidRDefault="00AA1212" w:rsidP="001F2A02">
      <w:r>
        <w:separator/>
      </w:r>
    </w:p>
  </w:footnote>
  <w:footnote w:type="continuationSeparator" w:id="0">
    <w:p w14:paraId="5D0B8CA4" w14:textId="77777777" w:rsidR="00AA1212" w:rsidRDefault="00AA1212"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3A56"/>
    <w:rsid w:val="0001791B"/>
    <w:rsid w:val="00046A6C"/>
    <w:rsid w:val="00060BE5"/>
    <w:rsid w:val="00071470"/>
    <w:rsid w:val="001160F4"/>
    <w:rsid w:val="00141CFC"/>
    <w:rsid w:val="00151C8B"/>
    <w:rsid w:val="0017571B"/>
    <w:rsid w:val="001A7D75"/>
    <w:rsid w:val="001B1F95"/>
    <w:rsid w:val="001E7BFE"/>
    <w:rsid w:val="001F2A02"/>
    <w:rsid w:val="00234076"/>
    <w:rsid w:val="0024670E"/>
    <w:rsid w:val="002B54AC"/>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907DF"/>
    <w:rsid w:val="005B724F"/>
    <w:rsid w:val="005C7ECF"/>
    <w:rsid w:val="005D68AF"/>
    <w:rsid w:val="005F0B2E"/>
    <w:rsid w:val="00606BCF"/>
    <w:rsid w:val="006354B4"/>
    <w:rsid w:val="00656559"/>
    <w:rsid w:val="00664A15"/>
    <w:rsid w:val="006D1A9A"/>
    <w:rsid w:val="006E294C"/>
    <w:rsid w:val="0070232E"/>
    <w:rsid w:val="007377F0"/>
    <w:rsid w:val="007531CA"/>
    <w:rsid w:val="0075740F"/>
    <w:rsid w:val="007706BE"/>
    <w:rsid w:val="0086542A"/>
    <w:rsid w:val="00886031"/>
    <w:rsid w:val="008C543D"/>
    <w:rsid w:val="00906B14"/>
    <w:rsid w:val="009414E6"/>
    <w:rsid w:val="009952EC"/>
    <w:rsid w:val="009B721B"/>
    <w:rsid w:val="00A2696F"/>
    <w:rsid w:val="00A8015B"/>
    <w:rsid w:val="00AA1212"/>
    <w:rsid w:val="00AA5FB2"/>
    <w:rsid w:val="00AE1D20"/>
    <w:rsid w:val="00AE7017"/>
    <w:rsid w:val="00B3239E"/>
    <w:rsid w:val="00B63581"/>
    <w:rsid w:val="00BA43B7"/>
    <w:rsid w:val="00BC0316"/>
    <w:rsid w:val="00C4455B"/>
    <w:rsid w:val="00C81981"/>
    <w:rsid w:val="00D03ECA"/>
    <w:rsid w:val="00D20708"/>
    <w:rsid w:val="00D713AB"/>
    <w:rsid w:val="00D86425"/>
    <w:rsid w:val="00DD4EBB"/>
    <w:rsid w:val="00E0226D"/>
    <w:rsid w:val="00E64A12"/>
    <w:rsid w:val="00E73499"/>
    <w:rsid w:val="00E95BBD"/>
    <w:rsid w:val="00EB65C8"/>
    <w:rsid w:val="00EC1C25"/>
    <w:rsid w:val="00EF2382"/>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2B54AC"/>
    <w:rPr>
      <w:sz w:val="16"/>
      <w:szCs w:val="16"/>
    </w:rPr>
  </w:style>
  <w:style w:type="paragraph" w:styleId="CommentText">
    <w:name w:val="annotation text"/>
    <w:basedOn w:val="Normal"/>
    <w:link w:val="CommentTextChar"/>
    <w:uiPriority w:val="99"/>
    <w:semiHidden/>
    <w:unhideWhenUsed/>
    <w:rsid w:val="002B54AC"/>
    <w:rPr>
      <w:sz w:val="20"/>
      <w:szCs w:val="20"/>
    </w:rPr>
  </w:style>
  <w:style w:type="character" w:customStyle="1" w:styleId="CommentTextChar">
    <w:name w:val="Comment Text Char"/>
    <w:basedOn w:val="DefaultParagraphFont"/>
    <w:link w:val="CommentText"/>
    <w:uiPriority w:val="99"/>
    <w:semiHidden/>
    <w:rsid w:val="002B54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54AC"/>
    <w:rPr>
      <w:b/>
      <w:bCs/>
    </w:rPr>
  </w:style>
  <w:style w:type="character" w:customStyle="1" w:styleId="CommentSubjectChar">
    <w:name w:val="Comment Subject Char"/>
    <w:basedOn w:val="CommentTextChar"/>
    <w:link w:val="CommentSubject"/>
    <w:uiPriority w:val="99"/>
    <w:semiHidden/>
    <w:rsid w:val="002B54A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935">
      <w:bodyDiv w:val="1"/>
      <w:marLeft w:val="0"/>
      <w:marRight w:val="0"/>
      <w:marTop w:val="0"/>
      <w:marBottom w:val="0"/>
      <w:divBdr>
        <w:top w:val="none" w:sz="0" w:space="0" w:color="auto"/>
        <w:left w:val="none" w:sz="0" w:space="0" w:color="auto"/>
        <w:bottom w:val="none" w:sz="0" w:space="0" w:color="auto"/>
        <w:right w:val="none" w:sz="0" w:space="0" w:color="auto"/>
      </w:divBdr>
    </w:div>
    <w:div w:id="184246790">
      <w:bodyDiv w:val="1"/>
      <w:marLeft w:val="0"/>
      <w:marRight w:val="0"/>
      <w:marTop w:val="0"/>
      <w:marBottom w:val="0"/>
      <w:divBdr>
        <w:top w:val="none" w:sz="0" w:space="0" w:color="auto"/>
        <w:left w:val="none" w:sz="0" w:space="0" w:color="auto"/>
        <w:bottom w:val="none" w:sz="0" w:space="0" w:color="auto"/>
        <w:right w:val="none" w:sz="0" w:space="0" w:color="auto"/>
      </w:divBdr>
    </w:div>
    <w:div w:id="302807216">
      <w:bodyDiv w:val="1"/>
      <w:marLeft w:val="0"/>
      <w:marRight w:val="0"/>
      <w:marTop w:val="0"/>
      <w:marBottom w:val="0"/>
      <w:divBdr>
        <w:top w:val="none" w:sz="0" w:space="0" w:color="auto"/>
        <w:left w:val="none" w:sz="0" w:space="0" w:color="auto"/>
        <w:bottom w:val="none" w:sz="0" w:space="0" w:color="auto"/>
        <w:right w:val="none" w:sz="0" w:space="0" w:color="auto"/>
      </w:divBdr>
    </w:div>
    <w:div w:id="320234142">
      <w:bodyDiv w:val="1"/>
      <w:marLeft w:val="0"/>
      <w:marRight w:val="0"/>
      <w:marTop w:val="0"/>
      <w:marBottom w:val="0"/>
      <w:divBdr>
        <w:top w:val="none" w:sz="0" w:space="0" w:color="auto"/>
        <w:left w:val="none" w:sz="0" w:space="0" w:color="auto"/>
        <w:bottom w:val="none" w:sz="0" w:space="0" w:color="auto"/>
        <w:right w:val="none" w:sz="0" w:space="0" w:color="auto"/>
      </w:divBdr>
    </w:div>
    <w:div w:id="341056871">
      <w:bodyDiv w:val="1"/>
      <w:marLeft w:val="0"/>
      <w:marRight w:val="0"/>
      <w:marTop w:val="0"/>
      <w:marBottom w:val="0"/>
      <w:divBdr>
        <w:top w:val="none" w:sz="0" w:space="0" w:color="auto"/>
        <w:left w:val="none" w:sz="0" w:space="0" w:color="auto"/>
        <w:bottom w:val="none" w:sz="0" w:space="0" w:color="auto"/>
        <w:right w:val="none" w:sz="0" w:space="0" w:color="auto"/>
      </w:divBdr>
    </w:div>
    <w:div w:id="431970293">
      <w:bodyDiv w:val="1"/>
      <w:marLeft w:val="0"/>
      <w:marRight w:val="0"/>
      <w:marTop w:val="0"/>
      <w:marBottom w:val="0"/>
      <w:divBdr>
        <w:top w:val="none" w:sz="0" w:space="0" w:color="auto"/>
        <w:left w:val="none" w:sz="0" w:space="0" w:color="auto"/>
        <w:bottom w:val="none" w:sz="0" w:space="0" w:color="auto"/>
        <w:right w:val="none" w:sz="0" w:space="0" w:color="auto"/>
      </w:divBdr>
    </w:div>
    <w:div w:id="498739997">
      <w:bodyDiv w:val="1"/>
      <w:marLeft w:val="0"/>
      <w:marRight w:val="0"/>
      <w:marTop w:val="0"/>
      <w:marBottom w:val="0"/>
      <w:divBdr>
        <w:top w:val="none" w:sz="0" w:space="0" w:color="auto"/>
        <w:left w:val="none" w:sz="0" w:space="0" w:color="auto"/>
        <w:bottom w:val="none" w:sz="0" w:space="0" w:color="auto"/>
        <w:right w:val="none" w:sz="0" w:space="0" w:color="auto"/>
      </w:divBdr>
    </w:div>
    <w:div w:id="506677367">
      <w:bodyDiv w:val="1"/>
      <w:marLeft w:val="0"/>
      <w:marRight w:val="0"/>
      <w:marTop w:val="0"/>
      <w:marBottom w:val="0"/>
      <w:divBdr>
        <w:top w:val="none" w:sz="0" w:space="0" w:color="auto"/>
        <w:left w:val="none" w:sz="0" w:space="0" w:color="auto"/>
        <w:bottom w:val="none" w:sz="0" w:space="0" w:color="auto"/>
        <w:right w:val="none" w:sz="0" w:space="0" w:color="auto"/>
      </w:divBdr>
    </w:div>
    <w:div w:id="967856114">
      <w:bodyDiv w:val="1"/>
      <w:marLeft w:val="0"/>
      <w:marRight w:val="0"/>
      <w:marTop w:val="0"/>
      <w:marBottom w:val="0"/>
      <w:divBdr>
        <w:top w:val="none" w:sz="0" w:space="0" w:color="auto"/>
        <w:left w:val="none" w:sz="0" w:space="0" w:color="auto"/>
        <w:bottom w:val="none" w:sz="0" w:space="0" w:color="auto"/>
        <w:right w:val="none" w:sz="0" w:space="0" w:color="auto"/>
      </w:divBdr>
    </w:div>
    <w:div w:id="992417536">
      <w:bodyDiv w:val="1"/>
      <w:marLeft w:val="0"/>
      <w:marRight w:val="0"/>
      <w:marTop w:val="0"/>
      <w:marBottom w:val="0"/>
      <w:divBdr>
        <w:top w:val="none" w:sz="0" w:space="0" w:color="auto"/>
        <w:left w:val="none" w:sz="0" w:space="0" w:color="auto"/>
        <w:bottom w:val="none" w:sz="0" w:space="0" w:color="auto"/>
        <w:right w:val="none" w:sz="0" w:space="0" w:color="auto"/>
      </w:divBdr>
    </w:div>
    <w:div w:id="992566543">
      <w:bodyDiv w:val="1"/>
      <w:marLeft w:val="0"/>
      <w:marRight w:val="0"/>
      <w:marTop w:val="0"/>
      <w:marBottom w:val="0"/>
      <w:divBdr>
        <w:top w:val="none" w:sz="0" w:space="0" w:color="auto"/>
        <w:left w:val="none" w:sz="0" w:space="0" w:color="auto"/>
        <w:bottom w:val="none" w:sz="0" w:space="0" w:color="auto"/>
        <w:right w:val="none" w:sz="0" w:space="0" w:color="auto"/>
      </w:divBdr>
    </w:div>
    <w:div w:id="1078137523">
      <w:bodyDiv w:val="1"/>
      <w:marLeft w:val="0"/>
      <w:marRight w:val="0"/>
      <w:marTop w:val="0"/>
      <w:marBottom w:val="0"/>
      <w:divBdr>
        <w:top w:val="none" w:sz="0" w:space="0" w:color="auto"/>
        <w:left w:val="none" w:sz="0" w:space="0" w:color="auto"/>
        <w:bottom w:val="none" w:sz="0" w:space="0" w:color="auto"/>
        <w:right w:val="none" w:sz="0" w:space="0" w:color="auto"/>
      </w:divBdr>
    </w:div>
    <w:div w:id="1099060974">
      <w:bodyDiv w:val="1"/>
      <w:marLeft w:val="0"/>
      <w:marRight w:val="0"/>
      <w:marTop w:val="0"/>
      <w:marBottom w:val="0"/>
      <w:divBdr>
        <w:top w:val="none" w:sz="0" w:space="0" w:color="auto"/>
        <w:left w:val="none" w:sz="0" w:space="0" w:color="auto"/>
        <w:bottom w:val="none" w:sz="0" w:space="0" w:color="auto"/>
        <w:right w:val="none" w:sz="0" w:space="0" w:color="auto"/>
      </w:divBdr>
    </w:div>
    <w:div w:id="1144850925">
      <w:bodyDiv w:val="1"/>
      <w:marLeft w:val="0"/>
      <w:marRight w:val="0"/>
      <w:marTop w:val="0"/>
      <w:marBottom w:val="0"/>
      <w:divBdr>
        <w:top w:val="none" w:sz="0" w:space="0" w:color="auto"/>
        <w:left w:val="none" w:sz="0" w:space="0" w:color="auto"/>
        <w:bottom w:val="none" w:sz="0" w:space="0" w:color="auto"/>
        <w:right w:val="none" w:sz="0" w:space="0" w:color="auto"/>
      </w:divBdr>
    </w:div>
    <w:div w:id="1197737846">
      <w:bodyDiv w:val="1"/>
      <w:marLeft w:val="0"/>
      <w:marRight w:val="0"/>
      <w:marTop w:val="0"/>
      <w:marBottom w:val="0"/>
      <w:divBdr>
        <w:top w:val="none" w:sz="0" w:space="0" w:color="auto"/>
        <w:left w:val="none" w:sz="0" w:space="0" w:color="auto"/>
        <w:bottom w:val="none" w:sz="0" w:space="0" w:color="auto"/>
        <w:right w:val="none" w:sz="0" w:space="0" w:color="auto"/>
      </w:divBdr>
    </w:div>
    <w:div w:id="1281036642">
      <w:bodyDiv w:val="1"/>
      <w:marLeft w:val="0"/>
      <w:marRight w:val="0"/>
      <w:marTop w:val="0"/>
      <w:marBottom w:val="0"/>
      <w:divBdr>
        <w:top w:val="none" w:sz="0" w:space="0" w:color="auto"/>
        <w:left w:val="none" w:sz="0" w:space="0" w:color="auto"/>
        <w:bottom w:val="none" w:sz="0" w:space="0" w:color="auto"/>
        <w:right w:val="none" w:sz="0" w:space="0" w:color="auto"/>
      </w:divBdr>
    </w:div>
    <w:div w:id="1344279420">
      <w:bodyDiv w:val="1"/>
      <w:marLeft w:val="0"/>
      <w:marRight w:val="0"/>
      <w:marTop w:val="0"/>
      <w:marBottom w:val="0"/>
      <w:divBdr>
        <w:top w:val="none" w:sz="0" w:space="0" w:color="auto"/>
        <w:left w:val="none" w:sz="0" w:space="0" w:color="auto"/>
        <w:bottom w:val="none" w:sz="0" w:space="0" w:color="auto"/>
        <w:right w:val="none" w:sz="0" w:space="0" w:color="auto"/>
      </w:divBdr>
    </w:div>
    <w:div w:id="1431508046">
      <w:bodyDiv w:val="1"/>
      <w:marLeft w:val="0"/>
      <w:marRight w:val="0"/>
      <w:marTop w:val="0"/>
      <w:marBottom w:val="0"/>
      <w:divBdr>
        <w:top w:val="none" w:sz="0" w:space="0" w:color="auto"/>
        <w:left w:val="none" w:sz="0" w:space="0" w:color="auto"/>
        <w:bottom w:val="none" w:sz="0" w:space="0" w:color="auto"/>
        <w:right w:val="none" w:sz="0" w:space="0" w:color="auto"/>
      </w:divBdr>
    </w:div>
    <w:div w:id="1460681389">
      <w:bodyDiv w:val="1"/>
      <w:marLeft w:val="0"/>
      <w:marRight w:val="0"/>
      <w:marTop w:val="0"/>
      <w:marBottom w:val="0"/>
      <w:divBdr>
        <w:top w:val="none" w:sz="0" w:space="0" w:color="auto"/>
        <w:left w:val="none" w:sz="0" w:space="0" w:color="auto"/>
        <w:bottom w:val="none" w:sz="0" w:space="0" w:color="auto"/>
        <w:right w:val="none" w:sz="0" w:space="0" w:color="auto"/>
      </w:divBdr>
    </w:div>
    <w:div w:id="1492285862">
      <w:bodyDiv w:val="1"/>
      <w:marLeft w:val="0"/>
      <w:marRight w:val="0"/>
      <w:marTop w:val="0"/>
      <w:marBottom w:val="0"/>
      <w:divBdr>
        <w:top w:val="none" w:sz="0" w:space="0" w:color="auto"/>
        <w:left w:val="none" w:sz="0" w:space="0" w:color="auto"/>
        <w:bottom w:val="none" w:sz="0" w:space="0" w:color="auto"/>
        <w:right w:val="none" w:sz="0" w:space="0" w:color="auto"/>
      </w:divBdr>
    </w:div>
    <w:div w:id="1504904136">
      <w:bodyDiv w:val="1"/>
      <w:marLeft w:val="0"/>
      <w:marRight w:val="0"/>
      <w:marTop w:val="0"/>
      <w:marBottom w:val="0"/>
      <w:divBdr>
        <w:top w:val="none" w:sz="0" w:space="0" w:color="auto"/>
        <w:left w:val="none" w:sz="0" w:space="0" w:color="auto"/>
        <w:bottom w:val="none" w:sz="0" w:space="0" w:color="auto"/>
        <w:right w:val="none" w:sz="0" w:space="0" w:color="auto"/>
      </w:divBdr>
    </w:div>
    <w:div w:id="1518613808">
      <w:bodyDiv w:val="1"/>
      <w:marLeft w:val="0"/>
      <w:marRight w:val="0"/>
      <w:marTop w:val="0"/>
      <w:marBottom w:val="0"/>
      <w:divBdr>
        <w:top w:val="none" w:sz="0" w:space="0" w:color="auto"/>
        <w:left w:val="none" w:sz="0" w:space="0" w:color="auto"/>
        <w:bottom w:val="none" w:sz="0" w:space="0" w:color="auto"/>
        <w:right w:val="none" w:sz="0" w:space="0" w:color="auto"/>
      </w:divBdr>
    </w:div>
    <w:div w:id="1596937075">
      <w:bodyDiv w:val="1"/>
      <w:marLeft w:val="0"/>
      <w:marRight w:val="0"/>
      <w:marTop w:val="0"/>
      <w:marBottom w:val="0"/>
      <w:divBdr>
        <w:top w:val="none" w:sz="0" w:space="0" w:color="auto"/>
        <w:left w:val="none" w:sz="0" w:space="0" w:color="auto"/>
        <w:bottom w:val="none" w:sz="0" w:space="0" w:color="auto"/>
        <w:right w:val="none" w:sz="0" w:space="0" w:color="auto"/>
      </w:divBdr>
    </w:div>
    <w:div w:id="1734232981">
      <w:bodyDiv w:val="1"/>
      <w:marLeft w:val="0"/>
      <w:marRight w:val="0"/>
      <w:marTop w:val="0"/>
      <w:marBottom w:val="0"/>
      <w:divBdr>
        <w:top w:val="none" w:sz="0" w:space="0" w:color="auto"/>
        <w:left w:val="none" w:sz="0" w:space="0" w:color="auto"/>
        <w:bottom w:val="none" w:sz="0" w:space="0" w:color="auto"/>
        <w:right w:val="none" w:sz="0" w:space="0" w:color="auto"/>
      </w:divBdr>
    </w:div>
    <w:div w:id="1772117373">
      <w:bodyDiv w:val="1"/>
      <w:marLeft w:val="0"/>
      <w:marRight w:val="0"/>
      <w:marTop w:val="0"/>
      <w:marBottom w:val="0"/>
      <w:divBdr>
        <w:top w:val="none" w:sz="0" w:space="0" w:color="auto"/>
        <w:left w:val="none" w:sz="0" w:space="0" w:color="auto"/>
        <w:bottom w:val="none" w:sz="0" w:space="0" w:color="auto"/>
        <w:right w:val="none" w:sz="0" w:space="0" w:color="auto"/>
      </w:divBdr>
    </w:div>
    <w:div w:id="1858423587">
      <w:bodyDiv w:val="1"/>
      <w:marLeft w:val="0"/>
      <w:marRight w:val="0"/>
      <w:marTop w:val="0"/>
      <w:marBottom w:val="0"/>
      <w:divBdr>
        <w:top w:val="none" w:sz="0" w:space="0" w:color="auto"/>
        <w:left w:val="none" w:sz="0" w:space="0" w:color="auto"/>
        <w:bottom w:val="none" w:sz="0" w:space="0" w:color="auto"/>
        <w:right w:val="none" w:sz="0" w:space="0" w:color="auto"/>
      </w:divBdr>
    </w:div>
    <w:div w:id="1894345511">
      <w:bodyDiv w:val="1"/>
      <w:marLeft w:val="0"/>
      <w:marRight w:val="0"/>
      <w:marTop w:val="0"/>
      <w:marBottom w:val="0"/>
      <w:divBdr>
        <w:top w:val="none" w:sz="0" w:space="0" w:color="auto"/>
        <w:left w:val="none" w:sz="0" w:space="0" w:color="auto"/>
        <w:bottom w:val="none" w:sz="0" w:space="0" w:color="auto"/>
        <w:right w:val="none" w:sz="0" w:space="0" w:color="auto"/>
      </w:divBdr>
    </w:div>
    <w:div w:id="1942714112">
      <w:bodyDiv w:val="1"/>
      <w:marLeft w:val="0"/>
      <w:marRight w:val="0"/>
      <w:marTop w:val="0"/>
      <w:marBottom w:val="0"/>
      <w:divBdr>
        <w:top w:val="none" w:sz="0" w:space="0" w:color="auto"/>
        <w:left w:val="none" w:sz="0" w:space="0" w:color="auto"/>
        <w:bottom w:val="none" w:sz="0" w:space="0" w:color="auto"/>
        <w:right w:val="none" w:sz="0" w:space="0" w:color="auto"/>
      </w:divBdr>
    </w:div>
    <w:div w:id="2012634187">
      <w:bodyDiv w:val="1"/>
      <w:marLeft w:val="0"/>
      <w:marRight w:val="0"/>
      <w:marTop w:val="0"/>
      <w:marBottom w:val="0"/>
      <w:divBdr>
        <w:top w:val="none" w:sz="0" w:space="0" w:color="auto"/>
        <w:left w:val="none" w:sz="0" w:space="0" w:color="auto"/>
        <w:bottom w:val="none" w:sz="0" w:space="0" w:color="auto"/>
        <w:right w:val="none" w:sz="0" w:space="0" w:color="auto"/>
      </w:divBdr>
    </w:div>
    <w:div w:id="2017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2021-09-17T16:11:00Z</dcterms:created>
  <dcterms:modified xsi:type="dcterms:W3CDTF">2021-09-17T16:11:00Z</dcterms:modified>
</cp:coreProperties>
</file>