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BB" w:rsidRDefault="005368BB" w:rsidP="005368BB">
      <w:pPr>
        <w:jc w:val="center"/>
        <w:rPr>
          <w:b/>
          <w:sz w:val="32"/>
          <w:szCs w:val="32"/>
        </w:rPr>
      </w:pPr>
    </w:p>
    <w:p w:rsidR="005368BB" w:rsidRDefault="005368BB" w:rsidP="005368BB">
      <w:pPr>
        <w:jc w:val="center"/>
        <w:rPr>
          <w:b/>
          <w:sz w:val="32"/>
          <w:szCs w:val="32"/>
        </w:rPr>
      </w:pPr>
    </w:p>
    <w:p w:rsidR="005368BB" w:rsidRDefault="005368BB" w:rsidP="005368BB">
      <w:pPr>
        <w:jc w:val="center"/>
        <w:rPr>
          <w:b/>
          <w:sz w:val="32"/>
          <w:szCs w:val="32"/>
        </w:rPr>
      </w:pPr>
    </w:p>
    <w:p w:rsidR="005368BB" w:rsidRDefault="005368BB" w:rsidP="005368BB">
      <w:pPr>
        <w:jc w:val="center"/>
        <w:rPr>
          <w:b/>
          <w:sz w:val="32"/>
          <w:szCs w:val="32"/>
        </w:rPr>
      </w:pPr>
    </w:p>
    <w:p w:rsidR="005368BB" w:rsidRDefault="005368BB" w:rsidP="005368BB">
      <w:pPr>
        <w:jc w:val="center"/>
        <w:rPr>
          <w:b/>
          <w:sz w:val="32"/>
          <w:szCs w:val="32"/>
        </w:rPr>
      </w:pPr>
    </w:p>
    <w:p w:rsidR="005368BB" w:rsidRDefault="005368BB" w:rsidP="005368BB">
      <w:pPr>
        <w:jc w:val="center"/>
        <w:rPr>
          <w:b/>
          <w:sz w:val="32"/>
          <w:szCs w:val="32"/>
        </w:rPr>
      </w:pPr>
    </w:p>
    <w:p w:rsidR="005368BB" w:rsidRPr="00D510D9" w:rsidRDefault="005368BB" w:rsidP="005368BB">
      <w:pPr>
        <w:jc w:val="center"/>
        <w:rPr>
          <w:b/>
          <w:sz w:val="32"/>
          <w:szCs w:val="32"/>
        </w:rPr>
      </w:pPr>
    </w:p>
    <w:p w:rsidR="005368BB" w:rsidRDefault="005368BB" w:rsidP="005368BB">
      <w:pPr>
        <w:jc w:val="center"/>
        <w:rPr>
          <w:b/>
        </w:rPr>
      </w:pPr>
    </w:p>
    <w:p w:rsidR="005368BB" w:rsidRDefault="005368BB" w:rsidP="005368BB">
      <w:pPr>
        <w:jc w:val="center"/>
        <w:rPr>
          <w:b/>
        </w:rPr>
      </w:pPr>
    </w:p>
    <w:p w:rsidR="005368BB" w:rsidRPr="00052013" w:rsidRDefault="005368BB" w:rsidP="005368B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2F341C" wp14:editId="0EEEF2DD">
            <wp:extent cx="3733800" cy="1190625"/>
            <wp:effectExtent l="0" t="0" r="0" b="9525"/>
            <wp:docPr id="4" name="Picture 1" descr="WKU_Cup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_Cup_lo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BB" w:rsidRDefault="005368BB" w:rsidP="005368BB">
      <w:pPr>
        <w:jc w:val="center"/>
        <w:rPr>
          <w:b/>
        </w:rPr>
      </w:pPr>
    </w:p>
    <w:p w:rsidR="005368BB" w:rsidRPr="00F25D30" w:rsidRDefault="005368BB" w:rsidP="005368BB">
      <w:pPr>
        <w:pStyle w:val="Title"/>
        <w:rPr>
          <w:rFonts w:ascii="Times New Roman" w:hAnsi="Times New Roman"/>
          <w:sz w:val="36"/>
          <w:szCs w:val="36"/>
        </w:rPr>
      </w:pPr>
      <w:r w:rsidRPr="00F25D30">
        <w:rPr>
          <w:rFonts w:ascii="Times New Roman" w:hAnsi="Times New Roman"/>
          <w:color w:val="C70000"/>
          <w:sz w:val="48"/>
          <w:szCs w:val="48"/>
        </w:rPr>
        <w:t>Professional Education Unit</w:t>
      </w:r>
    </w:p>
    <w:p w:rsidR="005368BB" w:rsidRDefault="005368BB" w:rsidP="005368BB">
      <w:pPr>
        <w:pStyle w:val="Title"/>
        <w:rPr>
          <w:rFonts w:ascii="Arial Narrow" w:hAnsi="Arial Narrow"/>
          <w:sz w:val="36"/>
          <w:szCs w:val="36"/>
        </w:rPr>
      </w:pPr>
    </w:p>
    <w:p w:rsidR="005368BB" w:rsidRDefault="005368BB" w:rsidP="005368BB">
      <w:pPr>
        <w:pStyle w:val="Title"/>
        <w:rPr>
          <w:rFonts w:ascii="Arial Narrow" w:hAnsi="Arial Narrow"/>
          <w:sz w:val="36"/>
          <w:szCs w:val="36"/>
        </w:rPr>
      </w:pPr>
    </w:p>
    <w:p w:rsidR="005368BB" w:rsidRDefault="005368BB" w:rsidP="005368BB">
      <w:pPr>
        <w:pStyle w:val="Title"/>
        <w:rPr>
          <w:rFonts w:ascii="Arial Narrow" w:hAnsi="Arial Narrow"/>
          <w:sz w:val="36"/>
          <w:szCs w:val="36"/>
        </w:rPr>
      </w:pPr>
    </w:p>
    <w:p w:rsidR="005368BB" w:rsidRPr="00CB5C17" w:rsidRDefault="005368BB" w:rsidP="005368BB">
      <w:pPr>
        <w:pStyle w:val="Title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Program Assessment Plan – Initial Preparation</w:t>
      </w: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Pr="00F25D30" w:rsidRDefault="005368BB" w:rsidP="005368BB">
      <w:pPr>
        <w:pStyle w:val="Title"/>
        <w:rPr>
          <w:rFonts w:ascii="Times New Roman" w:hAnsi="Times New Roman"/>
          <w:szCs w:val="24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  <w:r w:rsidRPr="00844116">
        <w:rPr>
          <w:rFonts w:ascii="Times New Roman" w:hAnsi="Times New Roman"/>
          <w:sz w:val="28"/>
          <w:szCs w:val="28"/>
        </w:rPr>
        <w:t xml:space="preserve">Name of Preparation Program:   </w:t>
      </w:r>
      <w:proofErr w:type="spellStart"/>
      <w:r>
        <w:rPr>
          <w:rFonts w:ascii="Times New Roman" w:hAnsi="Times New Roman"/>
          <w:sz w:val="28"/>
          <w:szCs w:val="28"/>
        </w:rPr>
        <w:t>GSKyTeach</w:t>
      </w:r>
      <w:proofErr w:type="spellEnd"/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Completed:  February 15, 2013</w:t>
      </w: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Submitted: February 15, 2013</w:t>
      </w: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</w:p>
    <w:p w:rsidR="005368BB" w:rsidRDefault="005368BB" w:rsidP="005368BB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Submitted By: Martha M. Day, </w:t>
      </w:r>
      <w:proofErr w:type="spellStart"/>
      <w:r>
        <w:rPr>
          <w:rFonts w:ascii="Times New Roman" w:hAnsi="Times New Roman"/>
          <w:sz w:val="28"/>
          <w:szCs w:val="28"/>
        </w:rPr>
        <w:t>Ed.D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68BB" w:rsidRDefault="005368BB" w:rsidP="005368BB">
      <w:pPr>
        <w:pStyle w:val="Title"/>
        <w:rPr>
          <w:rFonts w:ascii="Times New Roman" w:hAnsi="Times New Roman"/>
          <w:sz w:val="20"/>
        </w:rPr>
        <w:sectPr w:rsidR="005368BB" w:rsidSect="00CC014D">
          <w:headerReference w:type="first" r:id="rId7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368BB" w:rsidRPr="008712F5" w:rsidRDefault="005368BB" w:rsidP="005368BB">
      <w:pPr>
        <w:pStyle w:val="Title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lastRenderedPageBreak/>
        <w:t>WKU Professional Education Unit Wide Continuous Assessment Matrix – Initial Preparation</w:t>
      </w:r>
    </w:p>
    <w:tbl>
      <w:tblPr>
        <w:tblW w:w="15956" w:type="dxa"/>
        <w:tblInd w:w="-522" w:type="dxa"/>
        <w:tblLook w:val="04A0" w:firstRow="1" w:lastRow="0" w:firstColumn="1" w:lastColumn="0" w:noHBand="0" w:noVBand="1"/>
      </w:tblPr>
      <w:tblGrid>
        <w:gridCol w:w="2273"/>
        <w:gridCol w:w="692"/>
        <w:gridCol w:w="638"/>
        <w:gridCol w:w="2021"/>
        <w:gridCol w:w="1245"/>
        <w:gridCol w:w="1241"/>
        <w:gridCol w:w="1276"/>
        <w:gridCol w:w="2260"/>
        <w:gridCol w:w="1245"/>
        <w:gridCol w:w="663"/>
        <w:gridCol w:w="1201"/>
        <w:gridCol w:w="1201"/>
      </w:tblGrid>
      <w:tr w:rsidR="005368BB" w:rsidTr="00604C41">
        <w:trPr>
          <w:trHeight w:val="285"/>
        </w:trPr>
        <w:tc>
          <w:tcPr>
            <w:tcW w:w="1595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WKU PROFESSIONAL EDUCATION UNIT WIDE CONTINUOUS ASSESSMENT MATRIX - INITIAL PREPARATION</w:t>
            </w:r>
          </w:p>
        </w:tc>
      </w:tr>
      <w:tr w:rsidR="005368BB" w:rsidTr="00604C41">
        <w:trPr>
          <w:trHeight w:val="495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Component 1: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Admission Data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Component 2: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Course Based Assessment Data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Component 3: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Clinical Experiences Data</w:t>
            </w:r>
          </w:p>
        </w:tc>
        <w:tc>
          <w:tcPr>
            <w:tcW w:w="3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Component 4: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Culminating Assessment Data</w:t>
            </w:r>
          </w:p>
        </w:tc>
        <w:tc>
          <w:tcPr>
            <w:tcW w:w="43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Component 5: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Exit and Follow Up Data</w:t>
            </w:r>
          </w:p>
        </w:tc>
      </w:tr>
      <w:tr w:rsidR="005368BB" w:rsidTr="00604C41">
        <w:trPr>
          <w:trHeight w:val="81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Conceptual Framework</w:t>
            </w:r>
            <w:r>
              <w:rPr>
                <w:rFonts w:ascii="Arial Narrow" w:hAnsi="Arial Narrow"/>
                <w:sz w:val="20"/>
              </w:rPr>
              <w:br/>
              <w:t>Standards/Values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Faculty</w:t>
            </w:r>
            <w:r>
              <w:rPr>
                <w:rFonts w:ascii="Arial Narrow" w:hAnsi="Arial Narrow"/>
                <w:sz w:val="18"/>
                <w:szCs w:val="18"/>
              </w:rPr>
              <w:br/>
              <w:t>Recs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KY REQ's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Performances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Clinical Experiences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Final Clinical Experience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Final Clinical Evaluation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Capstone Assessment</w:t>
            </w:r>
            <w:r>
              <w:rPr>
                <w:rFonts w:ascii="Arial Narrow" w:hAnsi="Arial Narrow"/>
                <w:sz w:val="18"/>
                <w:szCs w:val="18"/>
              </w:rPr>
              <w:br/>
              <w:t>(TWS</w:t>
            </w:r>
            <w:r w:rsidR="008454A2">
              <w:rPr>
                <w:rFonts w:ascii="Arial Narrow" w:hAnsi="Arial Narrow"/>
                <w:sz w:val="18"/>
                <w:szCs w:val="18"/>
              </w:rPr>
              <w:t>**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Exit</w:t>
            </w:r>
            <w:r>
              <w:rPr>
                <w:rFonts w:ascii="Arial Narrow" w:hAnsi="Arial Narrow"/>
                <w:sz w:val="18"/>
                <w:szCs w:val="18"/>
              </w:rPr>
              <w:br/>
              <w:t>Survey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Praxis II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Alumni</w:t>
            </w:r>
            <w:r>
              <w:rPr>
                <w:rFonts w:ascii="Arial Narrow" w:hAnsi="Arial Narrow"/>
                <w:sz w:val="18"/>
                <w:szCs w:val="18"/>
              </w:rPr>
              <w:br/>
              <w:t>Survey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Employer</w:t>
            </w:r>
            <w:r>
              <w:rPr>
                <w:rFonts w:ascii="Arial Narrow" w:hAnsi="Arial Narrow"/>
                <w:sz w:val="18"/>
                <w:szCs w:val="18"/>
              </w:rPr>
              <w:br/>
              <w:t>Survey</w:t>
            </w:r>
          </w:p>
        </w:tc>
      </w:tr>
      <w:tr w:rsidR="005368BB" w:rsidTr="00604C41">
        <w:trPr>
          <w:trHeight w:val="34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Content Knowledge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Various Data Required by State for Admission into Teacher Preparation Programs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Aligned to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8"/>
                    <w:szCs w:val="18"/>
                  </w:rPr>
                  <w:t>Kentucky</w:t>
                </w:r>
              </w:smartTag>
            </w:smartTag>
            <w:r>
              <w:rPr>
                <w:rFonts w:ascii="Arial Narrow" w:hAnsi="Arial Narrow"/>
                <w:sz w:val="18"/>
                <w:szCs w:val="18"/>
              </w:rPr>
              <w:t xml:space="preserve"> Teacher Standards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1a-d, Overall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641282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LG4,DFI2,DFI4,ASL4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1a-d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 Approved Certification Exams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1a-d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1a-d</w:t>
            </w:r>
          </w:p>
        </w:tc>
      </w:tr>
      <w:tr w:rsidR="005368BB" w:rsidTr="00604C41">
        <w:trPr>
          <w:trHeight w:val="51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Designs/Plans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2a-e, Overall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641282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CF1,LG1,LG3,LG4,LG7,DFI1-2,DFI4-5,ASL2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2a-e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2a-e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2a-e</w:t>
            </w:r>
          </w:p>
        </w:tc>
      </w:tr>
      <w:tr w:rsidR="005368BB" w:rsidTr="00604C41">
        <w:trPr>
          <w:trHeight w:val="34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Learning Climate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3a-e, Overall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="00641282">
              <w:rPr>
                <w:rFonts w:ascii="Arial Narrow" w:hAnsi="Arial Narrow"/>
                <w:sz w:val="18"/>
                <w:szCs w:val="18"/>
              </w:rPr>
              <w:t>CF1-3,LG2,LG5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3a-e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3a-e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3a-e</w:t>
            </w:r>
          </w:p>
        </w:tc>
      </w:tr>
      <w:tr w:rsidR="005368BB" w:rsidTr="00604C41">
        <w:trPr>
          <w:trHeight w:val="34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Implements/Manages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4a-e, Overall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412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4a-e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4a-e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4a-e</w:t>
            </w:r>
          </w:p>
        </w:tc>
      </w:tr>
      <w:tr w:rsidR="005368BB" w:rsidTr="00604C41">
        <w:trPr>
          <w:trHeight w:val="34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Assessment/Evaluation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5a-d, Overall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641282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LG6,LG8,LG9,DFI1,DFI5,ASL2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5a-e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5a-e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5a-e</w:t>
            </w:r>
          </w:p>
        </w:tc>
      </w:tr>
      <w:tr w:rsidR="005368BB" w:rsidTr="00604C41">
        <w:trPr>
          <w:trHeight w:val="34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Technology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6a-d, Overall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641282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DFI3,ASL1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6a-d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6a-d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6a-d</w:t>
            </w:r>
          </w:p>
        </w:tc>
      </w:tr>
      <w:tr w:rsidR="005368BB" w:rsidTr="00604C41">
        <w:trPr>
          <w:trHeight w:val="34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Reflection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7a-c, Overall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641282" w:rsidP="006412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ASL2-3, ROT2, ROT3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7a-c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7a-c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7a-c</w:t>
            </w:r>
          </w:p>
        </w:tc>
      </w:tr>
      <w:tr w:rsidR="005368BB" w:rsidTr="00604C41">
        <w:trPr>
          <w:trHeight w:val="34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Collaboration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8a-b, Overall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8a-d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8a-d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8a-d</w:t>
            </w:r>
          </w:p>
        </w:tc>
      </w:tr>
      <w:tr w:rsidR="005368BB" w:rsidTr="00604C41">
        <w:trPr>
          <w:trHeight w:val="34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Professional Development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9a-c, Overall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641282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ROT1-3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9a-d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9a-d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9a-d</w:t>
            </w:r>
          </w:p>
        </w:tc>
      </w:tr>
      <w:tr w:rsidR="005368BB" w:rsidTr="00604C41">
        <w:trPr>
          <w:trHeight w:val="34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Leadership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10a, Overall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10a-d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10a-d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10a-d</w:t>
            </w:r>
          </w:p>
        </w:tc>
      </w:tr>
      <w:tr w:rsidR="005368BB" w:rsidTr="00604C41">
        <w:trPr>
          <w:trHeight w:val="34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Dispositions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 a-f*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FX a-l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a-l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Tr="00604C41">
        <w:trPr>
          <w:trHeight w:val="34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Field Experiences &amp; Clinical Practice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Summary Form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OTS 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Tr="00604C41">
        <w:trPr>
          <w:trHeight w:val="51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Diversity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Summary Form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OTS 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g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8BB" w:rsidRDefault="00641282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CF3,LG4,LG7,DFI1,DFI2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Tr="00604C41">
        <w:trPr>
          <w:trHeight w:val="330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Impacts P-12 Student Learning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368BB" w:rsidRDefault="00641282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ASL1-4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Tr="00604C41">
        <w:trPr>
          <w:trHeight w:val="27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DATA MAINTAINED BY: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OTS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Faculty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 Staff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OTS/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EdTech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 Staff/Ed Tech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 Tech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 Tech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 Tech</w:t>
            </w:r>
          </w:p>
        </w:tc>
      </w:tr>
      <w:tr w:rsidR="005368BB" w:rsidTr="00604C41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DATA HOUSED IN: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CEBS ACCSYS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CEBS ACCSYS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CEBS ACCSYS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CEBS ACCSYS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CEBS ACCSYS</w:t>
            </w:r>
          </w:p>
        </w:tc>
      </w:tr>
      <w:tr w:rsidR="005368BB" w:rsidTr="00604C41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DATA REPORTING CYCLE: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Semester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Yearly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Biannually</w:t>
            </w:r>
          </w:p>
        </w:tc>
      </w:tr>
      <w:tr w:rsidR="005368BB" w:rsidTr="00604C41">
        <w:trPr>
          <w:trHeight w:val="28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DATA REVIEWED BY: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PEC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Faculty/Programs/PEC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68BB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Programs/PEC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Programs/PEC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Programs/PEC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Programs/PEC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Programs/PEC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Programs/PEC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Programs/PEC</w:t>
            </w:r>
          </w:p>
        </w:tc>
      </w:tr>
      <w:tr w:rsidR="005368BB" w:rsidTr="00604C41">
        <w:trPr>
          <w:trHeight w:val="540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BB" w:rsidRDefault="005368BB" w:rsidP="006A208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TRANSITION POINTS: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1: Program Admission</w:t>
            </w: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2: Admission to Culminating Assessment and </w:t>
            </w:r>
            <w:r>
              <w:rPr>
                <w:rFonts w:ascii="Arial Narrow" w:hAnsi="Arial Narrow"/>
                <w:sz w:val="18"/>
                <w:szCs w:val="18"/>
              </w:rPr>
              <w:br/>
              <w:t>Final Clinical Experience</w:t>
            </w:r>
          </w:p>
        </w:tc>
        <w:tc>
          <w:tcPr>
            <w:tcW w:w="47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3: Program Exit</w:t>
            </w:r>
          </w:p>
        </w:tc>
        <w:tc>
          <w:tcPr>
            <w:tcW w:w="1245" w:type="dxa"/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663" w:type="dxa"/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01" w:type="dxa"/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01" w:type="dxa"/>
            <w:noWrap/>
            <w:vAlign w:val="center"/>
            <w:hideMark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Tr="00604C41">
        <w:trPr>
          <w:trHeight w:val="270"/>
        </w:trPr>
        <w:tc>
          <w:tcPr>
            <w:tcW w:w="6869" w:type="dxa"/>
            <w:gridSpan w:val="5"/>
            <w:vAlign w:val="center"/>
            <w:hideMark/>
          </w:tcPr>
          <w:p w:rsidR="005368BB" w:rsidRPr="00120BA7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  <w:r w:rsidRPr="00120BA7">
              <w:rPr>
                <w:rFonts w:ascii="Arial Narrow" w:hAnsi="Arial Narrow"/>
                <w:sz w:val="16"/>
                <w:szCs w:val="16"/>
              </w:rPr>
              <w:t>* Cells reflect instruments or rubric/survey items keyed to CF Standards/Values.</w:t>
            </w:r>
            <w:r w:rsidR="008454A2">
              <w:rPr>
                <w:rFonts w:ascii="Arial Narrow" w:hAnsi="Arial Narrow"/>
                <w:sz w:val="16"/>
                <w:szCs w:val="16"/>
              </w:rPr>
              <w:t xml:space="preserve"> **The revised TWS was administered Fall 2011 and Spring 2012</w:t>
            </w:r>
          </w:p>
        </w:tc>
        <w:tc>
          <w:tcPr>
            <w:tcW w:w="1241" w:type="dxa"/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noWrap/>
            <w:vAlign w:val="bottom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Tr="00604C41">
        <w:trPr>
          <w:trHeight w:val="270"/>
        </w:trPr>
        <w:tc>
          <w:tcPr>
            <w:tcW w:w="6869" w:type="dxa"/>
            <w:gridSpan w:val="5"/>
            <w:vAlign w:val="center"/>
            <w:hideMark/>
          </w:tcPr>
          <w:p w:rsidR="005368BB" w:rsidRPr="00120BA7" w:rsidRDefault="005368BB" w:rsidP="006A2080">
            <w:pPr>
              <w:rPr>
                <w:rFonts w:ascii="Arial Narrow" w:hAnsi="Arial Narrow"/>
                <w:sz w:val="16"/>
                <w:szCs w:val="16"/>
              </w:rPr>
            </w:pPr>
            <w:r w:rsidRPr="00120BA7">
              <w:rPr>
                <w:rFonts w:ascii="Arial Narrow" w:hAnsi="Arial Narrow"/>
                <w:sz w:val="16"/>
                <w:szCs w:val="16"/>
                <w:vertAlign w:val="superscript"/>
              </w:rPr>
              <w:t>†</w:t>
            </w:r>
            <w:r w:rsidRPr="00120BA7">
              <w:rPr>
                <w:rFonts w:ascii="Arial Narrow" w:hAnsi="Arial Narrow"/>
                <w:sz w:val="16"/>
                <w:szCs w:val="16"/>
              </w:rPr>
              <w:t>OTS = Office of Teacher Services; PEC = Professional Education Council; STE = School of Teacher Education</w:t>
            </w:r>
          </w:p>
        </w:tc>
        <w:tc>
          <w:tcPr>
            <w:tcW w:w="1241" w:type="dxa"/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noWrap/>
            <w:vAlign w:val="bottom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noWrap/>
            <w:vAlign w:val="center"/>
          </w:tcPr>
          <w:p w:rsidR="005368BB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368BB" w:rsidRPr="002D18CE" w:rsidRDefault="005368BB" w:rsidP="005368BB">
      <w:pPr>
        <w:rPr>
          <w:b/>
          <w:szCs w:val="24"/>
        </w:rPr>
      </w:pPr>
      <w:r>
        <w:br w:type="page"/>
      </w:r>
      <w:r>
        <w:rPr>
          <w:b/>
          <w:szCs w:val="24"/>
        </w:rPr>
        <w:lastRenderedPageBreak/>
        <w:t xml:space="preserve"> </w:t>
      </w:r>
      <w:r w:rsidRPr="002D18CE">
        <w:rPr>
          <w:b/>
          <w:szCs w:val="24"/>
        </w:rPr>
        <w:t>How Data Fit and Are Used Within the Electronic Accountability System</w:t>
      </w:r>
    </w:p>
    <w:p w:rsidR="005368BB" w:rsidRDefault="005368BB" w:rsidP="005368BB"/>
    <w:tbl>
      <w:tblPr>
        <w:tblW w:w="15059" w:type="dxa"/>
        <w:tblInd w:w="-310" w:type="dxa"/>
        <w:tblLook w:val="0000" w:firstRow="0" w:lastRow="0" w:firstColumn="0" w:lastColumn="0" w:noHBand="0" w:noVBand="0"/>
      </w:tblPr>
      <w:tblGrid>
        <w:gridCol w:w="1274"/>
        <w:gridCol w:w="258"/>
        <w:gridCol w:w="258"/>
        <w:gridCol w:w="1430"/>
        <w:gridCol w:w="258"/>
        <w:gridCol w:w="258"/>
        <w:gridCol w:w="258"/>
        <w:gridCol w:w="1234"/>
        <w:gridCol w:w="258"/>
        <w:gridCol w:w="258"/>
        <w:gridCol w:w="258"/>
        <w:gridCol w:w="1235"/>
        <w:gridCol w:w="258"/>
        <w:gridCol w:w="1235"/>
        <w:gridCol w:w="258"/>
        <w:gridCol w:w="258"/>
        <w:gridCol w:w="258"/>
        <w:gridCol w:w="1235"/>
        <w:gridCol w:w="258"/>
        <w:gridCol w:w="258"/>
        <w:gridCol w:w="258"/>
        <w:gridCol w:w="1416"/>
        <w:gridCol w:w="258"/>
        <w:gridCol w:w="1356"/>
        <w:gridCol w:w="258"/>
        <w:gridCol w:w="258"/>
      </w:tblGrid>
      <w:tr w:rsidR="005368BB" w:rsidRPr="006462F1" w:rsidTr="006A2080">
        <w:trPr>
          <w:trHeight w:val="12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28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DEMOGRAPHICS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451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462F1">
              <w:rPr>
                <w:rFonts w:ascii="Arial Narrow" w:hAnsi="Arial Narrow"/>
                <w:b/>
                <w:bCs/>
                <w:sz w:val="22"/>
                <w:szCs w:val="22"/>
              </w:rPr>
              <w:t>WKU Professional Education Unit Electronic Accountability System Components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REPORTS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28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27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COMPONENT 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COMPONENT 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COMPONENT 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COMPONENT 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COMPONENT 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5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Admission Data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Electronic Portfolio System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Early Clinical Experiences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Final Clinical</w:t>
            </w:r>
            <w:r w:rsidRPr="006462F1">
              <w:rPr>
                <w:rFonts w:ascii="Arial Narrow" w:hAnsi="Arial Narrow"/>
                <w:sz w:val="18"/>
                <w:szCs w:val="18"/>
              </w:rPr>
              <w:br/>
              <w:t>Experience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 xml:space="preserve">Culminating </w:t>
            </w:r>
            <w:r w:rsidRPr="006462F1">
              <w:rPr>
                <w:rFonts w:ascii="Arial Narrow" w:hAnsi="Arial Narrow"/>
                <w:sz w:val="18"/>
                <w:szCs w:val="18"/>
              </w:rPr>
              <w:br/>
              <w:t xml:space="preserve">Assessment Data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Certification &amp; Praxis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Follow Up Surveys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12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40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462F1" w:rsidTr="006A2080">
        <w:trPr>
          <w:trHeight w:val="9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162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INITIAL</w:t>
            </w:r>
            <w:r w:rsidRPr="006462F1">
              <w:rPr>
                <w:rFonts w:ascii="Arial Narrow" w:hAnsi="Arial Narrow"/>
                <w:sz w:val="18"/>
                <w:szCs w:val="18"/>
              </w:rPr>
              <w:br/>
              <w:t>PREPARATION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Data entered by Office of Teacher Services after Student Orientation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Course Based Critical Performances uploaded by candidates and scored by faculty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Data entered by Curriculum &amp; Instruction staff after candidates submit Fieldwork Summary Form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 xml:space="preserve">Data entered by Office of Teacher Services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 xml:space="preserve">Teacher Work Sample Scores entered electronically by faculty &amp; Ed Technology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Data entered by Office of Teacher Services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 xml:space="preserve">Electronic survey data merged into Accountability System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9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40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462F1" w:rsidTr="006A2080">
        <w:trPr>
          <w:trHeight w:val="10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162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ADVANCED</w:t>
            </w:r>
            <w:r w:rsidRPr="006462F1">
              <w:rPr>
                <w:rFonts w:ascii="Arial Narrow" w:hAnsi="Arial Narrow"/>
                <w:sz w:val="18"/>
                <w:szCs w:val="18"/>
              </w:rPr>
              <w:br/>
              <w:t>PREPARATION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Data entered by Office of Teacher Services after Graduate Admission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Course Based Critical Performances uploaded by candidates and scored by faculty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462F1">
              <w:rPr>
                <w:rFonts w:ascii="Arial Narrow" w:hAnsi="Arial Narrow"/>
                <w:i/>
                <w:iCs/>
                <w:sz w:val="18"/>
                <w:szCs w:val="18"/>
              </w:rPr>
              <w:t>Data currently housed by each program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462F1">
              <w:rPr>
                <w:rFonts w:ascii="Arial Narrow" w:hAnsi="Arial Narrow"/>
                <w:i/>
                <w:iCs/>
                <w:sz w:val="18"/>
                <w:szCs w:val="18"/>
              </w:rPr>
              <w:t>Data currently housed by each program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Course Based Critical Performances uploaded by candidates and scored by faculty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Data entered by Office of Teacher Services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462F1">
              <w:rPr>
                <w:rFonts w:ascii="Arial Narrow" w:hAnsi="Arial Narrow"/>
                <w:i/>
                <w:iCs/>
                <w:sz w:val="18"/>
                <w:szCs w:val="18"/>
              </w:rPr>
              <w:t>Data currently housed by each program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1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462F1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462F1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5368BB" w:rsidRPr="006462F1" w:rsidTr="006A2080">
        <w:trPr>
          <w:trHeight w:val="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462F1" w:rsidTr="006A2080">
        <w:trPr>
          <w:trHeight w:val="13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462F1" w:rsidTr="006A2080">
        <w:trPr>
          <w:trHeight w:val="48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 xml:space="preserve">TRANSITION </w:t>
            </w:r>
            <w:r w:rsidRPr="006462F1">
              <w:rPr>
                <w:rFonts w:ascii="Arial Narrow" w:hAnsi="Arial Narrow"/>
                <w:sz w:val="18"/>
                <w:szCs w:val="18"/>
              </w:rPr>
              <w:br/>
              <w:t>POINTS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1: Program Admission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 xml:space="preserve">2: Admission to Culminating Assessment and/or </w:t>
            </w:r>
            <w:r w:rsidRPr="006462F1">
              <w:rPr>
                <w:rFonts w:ascii="Arial Narrow" w:hAnsi="Arial Narrow"/>
                <w:sz w:val="18"/>
                <w:szCs w:val="18"/>
              </w:rPr>
              <w:br/>
              <w:t xml:space="preserve">Final Clinical Experience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(Overlap in some AP Programs)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3: Program Exit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462F1" w:rsidTr="006A2080">
        <w:trPr>
          <w:trHeight w:val="13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462F1" w:rsidTr="006A2080">
        <w:trPr>
          <w:trHeight w:val="270"/>
        </w:trPr>
        <w:tc>
          <w:tcPr>
            <w:tcW w:w="107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 w:rsidRPr="006462F1">
              <w:rPr>
                <w:rFonts w:ascii="Arial Narrow" w:hAnsi="Arial Narrow"/>
                <w:sz w:val="18"/>
                <w:szCs w:val="18"/>
              </w:rPr>
              <w:t>*</w:t>
            </w:r>
            <w:r w:rsidRPr="006462F1">
              <w:rPr>
                <w:rFonts w:ascii="Arial Narrow" w:hAnsi="Arial Narrow"/>
                <w:i/>
                <w:iCs/>
                <w:sz w:val="18"/>
                <w:szCs w:val="18"/>
              </w:rPr>
              <w:t>Italics indicates data currently housed elsewhere that will be added to Accountability System in the future.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8BB" w:rsidRPr="006462F1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368BB" w:rsidRDefault="005368BB" w:rsidP="005368BB">
      <w:pPr>
        <w:jc w:val="center"/>
        <w:rPr>
          <w:b/>
        </w:rPr>
      </w:pPr>
    </w:p>
    <w:p w:rsidR="005368BB" w:rsidRDefault="005368BB" w:rsidP="005368BB">
      <w:pPr>
        <w:jc w:val="center"/>
        <w:rPr>
          <w:b/>
        </w:rPr>
      </w:pPr>
    </w:p>
    <w:p w:rsidR="005368BB" w:rsidRDefault="005368BB" w:rsidP="005368BB">
      <w:pPr>
        <w:jc w:val="center"/>
        <w:rPr>
          <w:b/>
        </w:rPr>
      </w:pPr>
    </w:p>
    <w:p w:rsidR="005368BB" w:rsidRDefault="005368BB" w:rsidP="005368BB">
      <w:pPr>
        <w:jc w:val="center"/>
        <w:rPr>
          <w:b/>
        </w:rPr>
      </w:pPr>
      <w:r>
        <w:rPr>
          <w:b/>
        </w:rPr>
        <w:t>Critical Performance Assessment Alignment Matrix Graduate Initial Preparation Program (</w:t>
      </w:r>
      <w:proofErr w:type="spellStart"/>
      <w:r>
        <w:rPr>
          <w:b/>
        </w:rPr>
        <w:t>GSKyTeach</w:t>
      </w:r>
      <w:proofErr w:type="spellEnd"/>
      <w:r>
        <w:rPr>
          <w:b/>
        </w:rPr>
        <w:t xml:space="preserve">) </w:t>
      </w:r>
    </w:p>
    <w:p w:rsidR="005368BB" w:rsidRDefault="005368BB" w:rsidP="005368BB">
      <w:pPr>
        <w:rPr>
          <w:b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72"/>
        <w:gridCol w:w="1395"/>
        <w:gridCol w:w="1338"/>
        <w:gridCol w:w="1338"/>
        <w:gridCol w:w="1272"/>
        <w:gridCol w:w="1338"/>
        <w:gridCol w:w="1338"/>
        <w:gridCol w:w="1405"/>
        <w:gridCol w:w="1338"/>
        <w:gridCol w:w="1338"/>
      </w:tblGrid>
      <w:tr w:rsidR="005368BB" w:rsidTr="006A2080">
        <w:trPr>
          <w:trHeight w:val="359"/>
        </w:trPr>
        <w:tc>
          <w:tcPr>
            <w:tcW w:w="1181" w:type="dxa"/>
            <w:vMerge w:val="restart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75ACF">
              <w:rPr>
                <w:rFonts w:cs="Times New Roman"/>
                <w:b/>
                <w:sz w:val="28"/>
                <w:szCs w:val="28"/>
              </w:rPr>
              <w:t>Core SMED Courses</w:t>
            </w:r>
          </w:p>
        </w:tc>
        <w:tc>
          <w:tcPr>
            <w:tcW w:w="13372" w:type="dxa"/>
            <w:gridSpan w:val="10"/>
            <w:tcBorders>
              <w:bottom w:val="single" w:sz="4" w:space="0" w:color="auto"/>
            </w:tcBorders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75ACF">
              <w:rPr>
                <w:rFonts w:cs="Times New Roman"/>
                <w:b/>
                <w:sz w:val="28"/>
                <w:szCs w:val="28"/>
              </w:rPr>
              <w:t>Kentucky Teacher Standards</w:t>
            </w:r>
          </w:p>
        </w:tc>
      </w:tr>
      <w:tr w:rsidR="005368BB" w:rsidTr="006A2080">
        <w:trPr>
          <w:trHeight w:val="237"/>
        </w:trPr>
        <w:tc>
          <w:tcPr>
            <w:tcW w:w="1181" w:type="dxa"/>
            <w:vMerge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BFBFBF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Cs w:val="24"/>
              </w:rPr>
            </w:pPr>
            <w:r w:rsidRPr="00275ACF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1395" w:type="dxa"/>
            <w:shd w:val="clear" w:color="auto" w:fill="BFBFBF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Cs w:val="24"/>
              </w:rPr>
            </w:pPr>
            <w:r w:rsidRPr="00275ACF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1338" w:type="dxa"/>
            <w:shd w:val="clear" w:color="auto" w:fill="BFBFBF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Cs w:val="24"/>
              </w:rPr>
            </w:pPr>
            <w:r w:rsidRPr="00275ACF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338" w:type="dxa"/>
            <w:shd w:val="clear" w:color="auto" w:fill="BFBFBF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Cs w:val="24"/>
              </w:rPr>
            </w:pPr>
            <w:r w:rsidRPr="00275ACF">
              <w:rPr>
                <w:rFonts w:cs="Times New Roman"/>
                <w:b/>
                <w:szCs w:val="24"/>
              </w:rPr>
              <w:t>IV</w:t>
            </w:r>
          </w:p>
        </w:tc>
        <w:tc>
          <w:tcPr>
            <w:tcW w:w="1272" w:type="dxa"/>
            <w:shd w:val="clear" w:color="auto" w:fill="BFBFBF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Cs w:val="24"/>
              </w:rPr>
            </w:pPr>
            <w:r w:rsidRPr="00275ACF">
              <w:rPr>
                <w:rFonts w:cs="Times New Roman"/>
                <w:b/>
                <w:szCs w:val="24"/>
              </w:rPr>
              <w:t>V</w:t>
            </w:r>
          </w:p>
        </w:tc>
        <w:tc>
          <w:tcPr>
            <w:tcW w:w="1338" w:type="dxa"/>
            <w:shd w:val="clear" w:color="auto" w:fill="BFBFBF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Cs w:val="24"/>
              </w:rPr>
            </w:pPr>
            <w:r w:rsidRPr="00275ACF">
              <w:rPr>
                <w:rFonts w:cs="Times New Roman"/>
                <w:b/>
                <w:szCs w:val="24"/>
              </w:rPr>
              <w:t>VI</w:t>
            </w:r>
          </w:p>
        </w:tc>
        <w:tc>
          <w:tcPr>
            <w:tcW w:w="1338" w:type="dxa"/>
            <w:shd w:val="clear" w:color="auto" w:fill="BFBFBF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Cs w:val="24"/>
              </w:rPr>
            </w:pPr>
            <w:r w:rsidRPr="00275ACF">
              <w:rPr>
                <w:rFonts w:cs="Times New Roman"/>
                <w:b/>
                <w:szCs w:val="24"/>
              </w:rPr>
              <w:t>VII</w:t>
            </w:r>
          </w:p>
        </w:tc>
        <w:tc>
          <w:tcPr>
            <w:tcW w:w="1405" w:type="dxa"/>
            <w:shd w:val="clear" w:color="auto" w:fill="BFBFBF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Cs w:val="24"/>
              </w:rPr>
            </w:pPr>
            <w:r w:rsidRPr="00275ACF">
              <w:rPr>
                <w:rFonts w:cs="Times New Roman"/>
                <w:b/>
                <w:szCs w:val="24"/>
              </w:rPr>
              <w:t>VIII</w:t>
            </w:r>
          </w:p>
        </w:tc>
        <w:tc>
          <w:tcPr>
            <w:tcW w:w="1338" w:type="dxa"/>
            <w:shd w:val="clear" w:color="auto" w:fill="BFBFBF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Cs w:val="24"/>
              </w:rPr>
            </w:pPr>
            <w:r w:rsidRPr="00275ACF">
              <w:rPr>
                <w:rFonts w:cs="Times New Roman"/>
                <w:b/>
                <w:szCs w:val="24"/>
              </w:rPr>
              <w:t>IX</w:t>
            </w:r>
          </w:p>
        </w:tc>
        <w:tc>
          <w:tcPr>
            <w:tcW w:w="1338" w:type="dxa"/>
            <w:shd w:val="clear" w:color="auto" w:fill="BFBFBF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Cs w:val="24"/>
              </w:rPr>
            </w:pPr>
            <w:r w:rsidRPr="00275ACF">
              <w:rPr>
                <w:rFonts w:cs="Times New Roman"/>
                <w:b/>
                <w:szCs w:val="24"/>
              </w:rPr>
              <w:t>X</w:t>
            </w:r>
          </w:p>
        </w:tc>
      </w:tr>
      <w:tr w:rsidR="005368BB" w:rsidTr="006A2080">
        <w:trPr>
          <w:trHeight w:val="237"/>
        </w:trPr>
        <w:tc>
          <w:tcPr>
            <w:tcW w:w="1181" w:type="dxa"/>
            <w:vMerge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Content Knowledge</w:t>
            </w:r>
          </w:p>
        </w:tc>
        <w:tc>
          <w:tcPr>
            <w:tcW w:w="139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Designs/Plans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Learning Climate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Manages Instruction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Assessment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Technology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Reflection</w:t>
            </w:r>
          </w:p>
        </w:tc>
        <w:tc>
          <w:tcPr>
            <w:tcW w:w="140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Collaboration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Professional Development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Leadership</w:t>
            </w:r>
          </w:p>
        </w:tc>
      </w:tr>
      <w:tr w:rsidR="005368BB" w:rsidTr="006A2080">
        <w:trPr>
          <w:trHeight w:val="513"/>
        </w:trPr>
        <w:tc>
          <w:tcPr>
            <w:tcW w:w="1181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SMED 501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5E Model Lesson &amp; Field Teach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5E Model Lesson &amp; Field Teach</w:t>
            </w:r>
          </w:p>
        </w:tc>
        <w:tc>
          <w:tcPr>
            <w:tcW w:w="140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5E Model Lesson &amp; Field Teach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</w:tr>
      <w:tr w:rsidR="005368BB" w:rsidTr="006A2080">
        <w:trPr>
          <w:trHeight w:val="533"/>
        </w:trPr>
        <w:tc>
          <w:tcPr>
            <w:tcW w:w="1181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SMED 510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Clinical Interview</w:t>
            </w:r>
          </w:p>
        </w:tc>
        <w:tc>
          <w:tcPr>
            <w:tcW w:w="139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Clinical Interview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Clinical Interview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Clinical Interview</w:t>
            </w:r>
          </w:p>
        </w:tc>
        <w:tc>
          <w:tcPr>
            <w:tcW w:w="140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</w:p>
        </w:tc>
      </w:tr>
      <w:tr w:rsidR="005368BB" w:rsidTr="006A2080">
        <w:trPr>
          <w:trHeight w:val="533"/>
        </w:trPr>
        <w:tc>
          <w:tcPr>
            <w:tcW w:w="1181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SMED 520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9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First Days of School Management Plan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First Days of School Management Plan/</w:t>
            </w:r>
          </w:p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Equity Presentation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First Days of School Management Plan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Equity Presentation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Equity Presentation</w:t>
            </w:r>
          </w:p>
        </w:tc>
        <w:tc>
          <w:tcPr>
            <w:tcW w:w="140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Equity Presentation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Equity Presentation</w:t>
            </w:r>
          </w:p>
        </w:tc>
      </w:tr>
      <w:tr w:rsidR="005368BB" w:rsidTr="006A2080">
        <w:trPr>
          <w:trHeight w:val="533"/>
        </w:trPr>
        <w:tc>
          <w:tcPr>
            <w:tcW w:w="1181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SMED 590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5E Formal Observation Record and Reflection</w:t>
            </w:r>
          </w:p>
        </w:tc>
        <w:tc>
          <w:tcPr>
            <w:tcW w:w="139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5E Formal Observation Record and Reflection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5E Formal Observation Record and Reflection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5E Formal Observation Record and Reflection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5E Formal Observation Record and Reflection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5E Formal Observation Record and Reflection</w:t>
            </w:r>
          </w:p>
        </w:tc>
        <w:tc>
          <w:tcPr>
            <w:tcW w:w="140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5E Formal Observation Record and Reflection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5368BB" w:rsidTr="006A2080">
        <w:trPr>
          <w:trHeight w:val="533"/>
        </w:trPr>
        <w:tc>
          <w:tcPr>
            <w:tcW w:w="1181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SMED 589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Teacher Work Sample</w:t>
            </w:r>
          </w:p>
        </w:tc>
        <w:tc>
          <w:tcPr>
            <w:tcW w:w="139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Teacher Work Sample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Teacher Work Sample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Teacher Work Sample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Teacher Work Sample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Teacher Work Sample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Teacher Work Sample</w:t>
            </w:r>
          </w:p>
        </w:tc>
        <w:tc>
          <w:tcPr>
            <w:tcW w:w="140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Teacher Work Sample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Teacher Work Sample</w:t>
            </w:r>
          </w:p>
        </w:tc>
      </w:tr>
      <w:tr w:rsidR="005368BB" w:rsidTr="006A2080">
        <w:trPr>
          <w:trHeight w:val="533"/>
        </w:trPr>
        <w:tc>
          <w:tcPr>
            <w:tcW w:w="1181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SMED 530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16"/>
              </w:rPr>
              <w:t>Kentucky Core Academic Standards (KCAS) Make Reading Essential Lesson Plan</w:t>
            </w:r>
          </w:p>
        </w:tc>
        <w:tc>
          <w:tcPr>
            <w:tcW w:w="139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KCAS Make Reading Essential Lesson Plan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KCAS Make Reading Essential Lesson Plan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40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5368BB" w:rsidTr="006A2080">
        <w:trPr>
          <w:trHeight w:val="533"/>
        </w:trPr>
        <w:tc>
          <w:tcPr>
            <w:tcW w:w="1181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SMED 560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5E Peer Evaluation</w:t>
            </w:r>
          </w:p>
        </w:tc>
        <w:tc>
          <w:tcPr>
            <w:tcW w:w="139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5E Peer Evaluation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Professional Development Leadership Activity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Professional Development Leadership Activity</w:t>
            </w:r>
          </w:p>
        </w:tc>
        <w:tc>
          <w:tcPr>
            <w:tcW w:w="140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5E Peer Evaluation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Professional Development Leadership Activity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Professional Development Leadership Activity</w:t>
            </w:r>
          </w:p>
        </w:tc>
      </w:tr>
      <w:tr w:rsidR="005368BB" w:rsidTr="006A2080">
        <w:trPr>
          <w:trHeight w:val="533"/>
        </w:trPr>
        <w:tc>
          <w:tcPr>
            <w:tcW w:w="1181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SMED 620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Project</w:t>
            </w:r>
          </w:p>
        </w:tc>
        <w:tc>
          <w:tcPr>
            <w:tcW w:w="139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Project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Project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Project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Project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Project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Project</w:t>
            </w:r>
          </w:p>
        </w:tc>
        <w:tc>
          <w:tcPr>
            <w:tcW w:w="140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Project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Project</w:t>
            </w:r>
          </w:p>
        </w:tc>
      </w:tr>
      <w:tr w:rsidR="005368BB" w:rsidTr="006A2080">
        <w:trPr>
          <w:trHeight w:val="533"/>
        </w:trPr>
        <w:tc>
          <w:tcPr>
            <w:tcW w:w="1181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</w:rPr>
            </w:pPr>
            <w:r w:rsidRPr="00275ACF">
              <w:rPr>
                <w:rFonts w:cs="Times New Roman"/>
                <w:b/>
              </w:rPr>
              <w:t>SMED 630</w:t>
            </w: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9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Presentation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Presentation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405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Presentation</w:t>
            </w:r>
          </w:p>
        </w:tc>
        <w:tc>
          <w:tcPr>
            <w:tcW w:w="1338" w:type="dxa"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b/>
                <w:sz w:val="20"/>
              </w:rPr>
            </w:pPr>
            <w:r w:rsidRPr="00275ACF">
              <w:rPr>
                <w:rFonts w:cs="Times New Roman"/>
                <w:b/>
                <w:sz w:val="20"/>
              </w:rPr>
              <w:t>Action Research Presentation</w:t>
            </w:r>
          </w:p>
        </w:tc>
      </w:tr>
    </w:tbl>
    <w:p w:rsidR="005368BB" w:rsidRDefault="005368BB" w:rsidP="005368BB">
      <w:pPr>
        <w:rPr>
          <w:b/>
        </w:rPr>
        <w:sectPr w:rsidR="005368BB" w:rsidSect="00CC014D"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368BB" w:rsidRDefault="005368BB" w:rsidP="005368BB">
      <w:pPr>
        <w:jc w:val="center"/>
        <w:rPr>
          <w:b/>
        </w:rPr>
      </w:pPr>
      <w:r w:rsidRPr="002D18CE">
        <w:rPr>
          <w:b/>
        </w:rPr>
        <w:lastRenderedPageBreak/>
        <w:t>Delineation of Unit/Program Transition Points</w:t>
      </w:r>
      <w:r>
        <w:rPr>
          <w:b/>
        </w:rPr>
        <w:t xml:space="preserve"> – Initial Preparation </w:t>
      </w:r>
    </w:p>
    <w:tbl>
      <w:tblPr>
        <w:tblpPr w:leftFromText="180" w:rightFromText="180" w:vertAnchor="page" w:horzAnchor="margin" w:tblpY="167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058"/>
        <w:gridCol w:w="1342"/>
        <w:gridCol w:w="1548"/>
      </w:tblGrid>
      <w:tr w:rsidR="005368BB" w:rsidRPr="00685764" w:rsidTr="006A2080">
        <w:tc>
          <w:tcPr>
            <w:tcW w:w="11016" w:type="dxa"/>
            <w:gridSpan w:val="4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Transition Point 1:  Admission to Education Preparation Programs</w:t>
            </w:r>
          </w:p>
        </w:tc>
      </w:tr>
      <w:tr w:rsidR="005368BB" w:rsidRPr="00685764" w:rsidTr="006A2080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Data Reviewed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Minimal Crit</w:t>
            </w:r>
            <w:r>
              <w:rPr>
                <w:rFonts w:ascii="Arial Narrow" w:hAnsi="Arial Narrow"/>
                <w:b/>
                <w:sz w:val="18"/>
                <w:szCs w:val="18"/>
              </w:rPr>
              <w:t>eria for Admission</w:t>
            </w:r>
          </w:p>
        </w:tc>
        <w:tc>
          <w:tcPr>
            <w:tcW w:w="1342" w:type="dxa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Review Cycle</w:t>
            </w:r>
          </w:p>
        </w:tc>
        <w:tc>
          <w:tcPr>
            <w:tcW w:w="1548" w:type="dxa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Reviewed By</w:t>
            </w:r>
          </w:p>
        </w:tc>
      </w:tr>
      <w:tr w:rsidR="005368BB" w:rsidRPr="00685764" w:rsidTr="006A2080">
        <w:tc>
          <w:tcPr>
            <w:tcW w:w="4068" w:type="dxa"/>
            <w:tcBorders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  <w:u w:val="single"/>
              </w:rPr>
              <w:t>Unit Level Data</w:t>
            </w:r>
            <w:r w:rsidRPr="00685764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ind w:left="252" w:hanging="25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Each Semester</w:t>
            </w:r>
          </w:p>
        </w:tc>
        <w:tc>
          <w:tcPr>
            <w:tcW w:w="1548" w:type="dxa"/>
            <w:vMerge w:val="restart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GSKyTeach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Director</w:t>
            </w: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Admission Application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Background Check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Completion of application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successful background check</w:t>
            </w: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 xml:space="preserve">Overall </w:t>
            </w:r>
            <w:r>
              <w:rPr>
                <w:rFonts w:ascii="Arial Narrow" w:hAnsi="Arial Narrow"/>
                <w:sz w:val="18"/>
                <w:szCs w:val="18"/>
              </w:rPr>
              <w:t xml:space="preserve">Undergraduate </w:t>
            </w:r>
            <w:r w:rsidRPr="00685764">
              <w:rPr>
                <w:rFonts w:ascii="Arial Narrow" w:hAnsi="Arial Narrow"/>
                <w:sz w:val="18"/>
                <w:szCs w:val="18"/>
              </w:rPr>
              <w:t>GPA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685764">
              <w:rPr>
                <w:rFonts w:ascii="Arial Narrow" w:hAnsi="Arial Narrow"/>
                <w:sz w:val="18"/>
                <w:szCs w:val="18"/>
              </w:rPr>
              <w:t>5+</w:t>
            </w: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Adherence to Professional Code of Ethics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Candidate signature</w:t>
            </w: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Undergraduate Degree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Bachelor’s Degree in Mathematics, Physics or Chemistry completed by May of the admissions year</w:t>
            </w: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Writing Proficiency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4.0 or higher on the GRE Writing Assessment</w:t>
            </w: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Test Scores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PPST (174 – M, 176 – R, 174</w:t>
            </w:r>
            <w:r w:rsidRPr="00685764">
              <w:rPr>
                <w:rFonts w:ascii="Arial Narrow" w:hAnsi="Arial Narrow"/>
                <w:sz w:val="18"/>
                <w:szCs w:val="18"/>
              </w:rPr>
              <w:t xml:space="preserve"> – W) or </w:t>
            </w:r>
          </w:p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GRE (150 Verbal, 143 Quantitative and 4.0+ writing assessment) </w:t>
            </w:r>
          </w:p>
          <w:p w:rsidR="005368BB" w:rsidRPr="00685764" w:rsidRDefault="005368BB" w:rsidP="006A2080">
            <w:pPr>
              <w:ind w:left="25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 Interview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Positive ratings from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GSKyTeach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faculty</w:t>
            </w:r>
            <w:r w:rsidRPr="0068576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11016" w:type="dxa"/>
            <w:gridSpan w:val="4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Transition Point 2:  Admission to Final Experience (e.g., Student Teaching, Clinical Practice, Culminating Assessment)</w:t>
            </w:r>
          </w:p>
        </w:tc>
      </w:tr>
      <w:tr w:rsidR="005368BB" w:rsidRPr="00685764" w:rsidTr="006A2080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Data Reviewed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Minimal Criteria for Continuation</w:t>
            </w:r>
          </w:p>
        </w:tc>
        <w:tc>
          <w:tcPr>
            <w:tcW w:w="1342" w:type="dxa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Review Cycle</w:t>
            </w:r>
          </w:p>
        </w:tc>
        <w:tc>
          <w:tcPr>
            <w:tcW w:w="1548" w:type="dxa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Reviewed By</w:t>
            </w:r>
          </w:p>
        </w:tc>
      </w:tr>
      <w:tr w:rsidR="005368BB" w:rsidRPr="00685764" w:rsidTr="006A2080">
        <w:tc>
          <w:tcPr>
            <w:tcW w:w="4068" w:type="dxa"/>
            <w:tcBorders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  <w:u w:val="single"/>
              </w:rPr>
              <w:t>Unit Level Data</w:t>
            </w:r>
            <w:r w:rsidRPr="00685764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ind w:left="252" w:hanging="25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Each Semester</w:t>
            </w:r>
          </w:p>
        </w:tc>
        <w:tc>
          <w:tcPr>
            <w:tcW w:w="1548" w:type="dxa"/>
            <w:vMerge w:val="restart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Professional Education Council</w:t>
            </w: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Admission to Education Preparation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Admission</w:t>
            </w: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GPAs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685764">
              <w:rPr>
                <w:rFonts w:ascii="Arial Narrow" w:hAnsi="Arial Narrow"/>
                <w:sz w:val="18"/>
                <w:szCs w:val="18"/>
              </w:rPr>
              <w:t>5+ overall</w:t>
            </w:r>
            <w:r>
              <w:rPr>
                <w:rFonts w:ascii="Arial Narrow" w:hAnsi="Arial Narrow"/>
                <w:sz w:val="18"/>
                <w:szCs w:val="18"/>
              </w:rPr>
              <w:t xml:space="preserve"> undergraduate</w:t>
            </w:r>
          </w:p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3.00+ in graduate coursework</w:t>
            </w:r>
          </w:p>
          <w:p w:rsidR="005368BB" w:rsidRPr="00685764" w:rsidRDefault="005368BB" w:rsidP="006A2080">
            <w:pPr>
              <w:ind w:left="25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Semester Hours Completed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hours of graduate coursework</w:t>
            </w: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Dispositions Scores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 xml:space="preserve">All dispositions average “At Standard” (3+) </w:t>
            </w: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nil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Critical Performance Scores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nil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</w:rPr>
              <w:t>3.0+ overall</w:t>
            </w:r>
          </w:p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</w:t>
            </w:r>
            <w:r w:rsidRPr="00685764">
              <w:rPr>
                <w:rFonts w:ascii="Arial Narrow" w:hAnsi="Arial Narrow"/>
                <w:sz w:val="18"/>
                <w:szCs w:val="18"/>
              </w:rPr>
              <w:t>+ per Kentucky Teacher Standard measured</w:t>
            </w: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11016" w:type="dxa"/>
            <w:gridSpan w:val="4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Transition Point 3:  Program Exit</w:t>
            </w:r>
          </w:p>
        </w:tc>
      </w:tr>
      <w:tr w:rsidR="005368BB" w:rsidRPr="00685764" w:rsidTr="006A2080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Data Reviewed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Minimal Criteria for Exit</w:t>
            </w:r>
          </w:p>
        </w:tc>
        <w:tc>
          <w:tcPr>
            <w:tcW w:w="1342" w:type="dxa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Review Cycle</w:t>
            </w:r>
          </w:p>
        </w:tc>
        <w:tc>
          <w:tcPr>
            <w:tcW w:w="1548" w:type="dxa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764">
              <w:rPr>
                <w:rFonts w:ascii="Arial Narrow" w:hAnsi="Arial Narrow"/>
                <w:b/>
                <w:sz w:val="18"/>
                <w:szCs w:val="18"/>
              </w:rPr>
              <w:t>Reviewed By</w:t>
            </w:r>
          </w:p>
        </w:tc>
      </w:tr>
      <w:tr w:rsidR="005368BB" w:rsidRPr="00685764" w:rsidTr="006A2080">
        <w:tc>
          <w:tcPr>
            <w:tcW w:w="4068" w:type="dxa"/>
            <w:tcBorders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rPr>
                <w:rFonts w:ascii="Arial Narrow" w:hAnsi="Arial Narrow"/>
                <w:sz w:val="18"/>
                <w:szCs w:val="18"/>
              </w:rPr>
            </w:pPr>
            <w:r w:rsidRPr="00685764">
              <w:rPr>
                <w:rFonts w:ascii="Arial Narrow" w:hAnsi="Arial Narrow"/>
                <w:sz w:val="18"/>
                <w:szCs w:val="18"/>
                <w:u w:val="single"/>
              </w:rPr>
              <w:t>Unit Level Data</w:t>
            </w:r>
            <w:r w:rsidRPr="00685764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ind w:left="252" w:hanging="25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May of each year</w:t>
            </w:r>
          </w:p>
        </w:tc>
        <w:tc>
          <w:tcPr>
            <w:tcW w:w="1548" w:type="dxa"/>
            <w:vMerge w:val="restart"/>
            <w:vAlign w:val="center"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GSKyTeach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Faculty/</w:t>
            </w:r>
            <w:r w:rsidRPr="00685764">
              <w:rPr>
                <w:rFonts w:ascii="Arial Narrow" w:hAnsi="Arial Narrow"/>
                <w:sz w:val="18"/>
                <w:szCs w:val="18"/>
              </w:rPr>
              <w:t>Office of Teacher Services</w:t>
            </w: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GSKyTeach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Coursework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368BB" w:rsidRPr="00685764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Minimum GPA of 3.0+ and a grade of P in SMED 590</w:t>
            </w:r>
            <w:r w:rsidRPr="0068576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8BB" w:rsidRPr="00685764" w:rsidTr="006A2080">
        <w:tc>
          <w:tcPr>
            <w:tcW w:w="4068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368BB" w:rsidRPr="00685764" w:rsidRDefault="005368BB" w:rsidP="006A2080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Comprehensive Examination</w:t>
            </w:r>
          </w:p>
        </w:tc>
        <w:tc>
          <w:tcPr>
            <w:tcW w:w="405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5368BB" w:rsidRDefault="005368BB" w:rsidP="006A208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 of P</w:t>
            </w:r>
          </w:p>
          <w:p w:rsidR="005368BB" w:rsidRPr="00685764" w:rsidRDefault="005368BB" w:rsidP="006A2080">
            <w:pPr>
              <w:ind w:left="25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5368BB" w:rsidRPr="00685764" w:rsidRDefault="005368BB" w:rsidP="006A20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368BB" w:rsidRDefault="005368BB" w:rsidP="005368BB">
      <w:pPr>
        <w:jc w:val="center"/>
      </w:pPr>
      <w:proofErr w:type="spellStart"/>
      <w:r>
        <w:t>GSKyTeach</w:t>
      </w:r>
      <w:proofErr w:type="spellEnd"/>
    </w:p>
    <w:p w:rsidR="005368BB" w:rsidRDefault="005368BB" w:rsidP="005368BB">
      <w:pPr>
        <w:rPr>
          <w:b/>
        </w:rPr>
      </w:pPr>
    </w:p>
    <w:p w:rsidR="005368BB" w:rsidRPr="00127BCB" w:rsidRDefault="005368BB" w:rsidP="005368BB"/>
    <w:p w:rsidR="005368BB" w:rsidRPr="00127BCB" w:rsidRDefault="005368BB" w:rsidP="005368BB"/>
    <w:p w:rsidR="005368BB" w:rsidRDefault="005368BB" w:rsidP="005368BB">
      <w:pPr>
        <w:ind w:firstLine="720"/>
        <w:rPr>
          <w:b/>
        </w:rPr>
      </w:pPr>
      <w:r>
        <w:rPr>
          <w:b/>
        </w:rPr>
        <w:t>Remediation Opportunities:</w:t>
      </w:r>
    </w:p>
    <w:p w:rsidR="005368BB" w:rsidRPr="00127BCB" w:rsidRDefault="005368BB" w:rsidP="005368BB">
      <w:pPr>
        <w:ind w:firstLine="720"/>
      </w:pPr>
      <w:r>
        <w:t>None</w:t>
      </w:r>
    </w:p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/>
    <w:p w:rsidR="005368BB" w:rsidRPr="00127BCB" w:rsidRDefault="005368BB" w:rsidP="005368BB">
      <w:pPr>
        <w:sectPr w:rsidR="005368BB" w:rsidRPr="00127BCB" w:rsidSect="006570F0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368BB" w:rsidRDefault="005368BB" w:rsidP="005368BB">
      <w:pPr>
        <w:rPr>
          <w:b/>
          <w:sz w:val="20"/>
        </w:rPr>
      </w:pPr>
    </w:p>
    <w:tbl>
      <w:tblPr>
        <w:tblpPr w:leftFromText="180" w:rightFromText="180" w:vertAnchor="page" w:horzAnchor="margin" w:tblpY="2011"/>
        <w:tblW w:w="14518" w:type="dxa"/>
        <w:tblLayout w:type="fixed"/>
        <w:tblLook w:val="0000" w:firstRow="0" w:lastRow="0" w:firstColumn="0" w:lastColumn="0" w:noHBand="0" w:noVBand="0"/>
      </w:tblPr>
      <w:tblGrid>
        <w:gridCol w:w="3430"/>
        <w:gridCol w:w="4500"/>
        <w:gridCol w:w="1260"/>
        <w:gridCol w:w="1620"/>
        <w:gridCol w:w="1260"/>
        <w:gridCol w:w="1350"/>
        <w:gridCol w:w="1098"/>
      </w:tblGrid>
      <w:tr w:rsidR="005368BB" w:rsidRPr="000E01BC" w:rsidTr="006A2080">
        <w:trPr>
          <w:trHeight w:val="432"/>
        </w:trPr>
        <w:tc>
          <w:tcPr>
            <w:tcW w:w="145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sz w:val="20"/>
              </w:rPr>
              <w:br w:type="page"/>
            </w:r>
            <w:r w:rsidRPr="00E52A6F">
              <w:rPr>
                <w:rFonts w:cs="Times New Roman"/>
                <w:b/>
                <w:bCs/>
                <w:sz w:val="20"/>
              </w:rPr>
              <w:t>Other Key Data Collection Matrix</w:t>
            </w:r>
          </w:p>
        </w:tc>
      </w:tr>
      <w:tr w:rsidR="005368BB" w:rsidRPr="000E01BC" w:rsidTr="006A2080">
        <w:trPr>
          <w:trHeight w:val="432"/>
        </w:trPr>
        <w:tc>
          <w:tcPr>
            <w:tcW w:w="145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 xml:space="preserve">Preparation </w:t>
            </w:r>
            <w:r w:rsidRPr="00E52A6F">
              <w:rPr>
                <w:rFonts w:cs="Times New Roman"/>
                <w:b/>
                <w:bCs/>
                <w:sz w:val="20"/>
              </w:rPr>
              <w:t xml:space="preserve">Program:  </w:t>
            </w:r>
            <w:proofErr w:type="spellStart"/>
            <w:r>
              <w:rPr>
                <w:rFonts w:cs="Times New Roman"/>
                <w:b/>
                <w:bCs/>
                <w:sz w:val="20"/>
              </w:rPr>
              <w:t>GSKyTeach</w:t>
            </w:r>
            <w:proofErr w:type="spellEnd"/>
            <w:r>
              <w:rPr>
                <w:rFonts w:cs="Times New Roman"/>
                <w:b/>
                <w:bCs/>
                <w:sz w:val="20"/>
              </w:rPr>
              <w:t xml:space="preserve"> (Initial Preparation)</w:t>
            </w:r>
          </w:p>
        </w:tc>
      </w:tr>
      <w:tr w:rsidR="005368BB" w:rsidRPr="000E01BC" w:rsidTr="006A2080">
        <w:trPr>
          <w:trHeight w:val="432"/>
        </w:trPr>
        <w:tc>
          <w:tcPr>
            <w:tcW w:w="34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CF Values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Unit-Wide Assessment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Program Level Data Collection Points (Courses)</w:t>
            </w:r>
          </w:p>
        </w:tc>
      </w:tr>
      <w:tr w:rsidR="005368BB" w:rsidRPr="000E01BC" w:rsidTr="006A2080">
        <w:trPr>
          <w:trHeight w:val="432"/>
        </w:trPr>
        <w:tc>
          <w:tcPr>
            <w:tcW w:w="3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BB" w:rsidRPr="00E52A6F" w:rsidRDefault="005368BB" w:rsidP="006A2080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BB" w:rsidRPr="00E52A6F" w:rsidRDefault="005368BB" w:rsidP="006A2080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E52A6F">
              <w:rPr>
                <w:rFonts w:cs="Times New Roman"/>
                <w:b/>
                <w:bCs/>
                <w:sz w:val="20"/>
              </w:rPr>
              <w:t>5</w:t>
            </w:r>
          </w:p>
        </w:tc>
      </w:tr>
      <w:tr w:rsidR="005368BB" w:rsidRPr="000E01BC" w:rsidTr="006A2080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Dispositions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Dispositions Form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SMED 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275AC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368BB" w:rsidRPr="000E01BC" w:rsidTr="006A2080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Field Experiences &amp; Clinical Practice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Early Clinical Experience Summary Information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SMED 501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SMED 590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368BB" w:rsidRPr="000E01BC" w:rsidTr="006A2080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Field Experiences &amp; Clinical Practice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Final Clinical Experience Summary Information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SMED 5</w:t>
            </w:r>
            <w:r w:rsidRPr="00E52A6F">
              <w:rPr>
                <w:rFonts w:cs="Times New Roman"/>
                <w:sz w:val="20"/>
              </w:rPr>
              <w:t>90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368BB" w:rsidRPr="000E01BC" w:rsidTr="006A2080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KTS/Impacts P-12 Student Learning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Capstone Assessment</w:t>
            </w:r>
            <w:r>
              <w:rPr>
                <w:rFonts w:cs="Times New Roman"/>
                <w:b/>
                <w:sz w:val="20"/>
              </w:rPr>
              <w:t>/Teacher Work Sample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SMED 5</w:t>
            </w:r>
            <w:r w:rsidRPr="00E52A6F">
              <w:rPr>
                <w:rFonts w:cs="Times New Roman"/>
                <w:sz w:val="20"/>
              </w:rPr>
              <w:t>89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368BB" w:rsidRPr="000E01BC" w:rsidTr="006A2080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KTS/Dispositions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Final Clinical Experience Evaluation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SMED 5</w:t>
            </w:r>
            <w:r w:rsidRPr="00E52A6F">
              <w:rPr>
                <w:rFonts w:cs="Times New Roman"/>
                <w:sz w:val="20"/>
              </w:rPr>
              <w:t>90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368BB" w:rsidRPr="000E01BC" w:rsidTr="006A2080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KTS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 w:rsidRPr="00F66119">
              <w:rPr>
                <w:rFonts w:cs="Times New Roman"/>
                <w:b/>
                <w:sz w:val="20"/>
              </w:rPr>
              <w:t>Exit Survey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SMED 5</w:t>
            </w:r>
            <w:r w:rsidRPr="00E52A6F">
              <w:rPr>
                <w:rFonts w:cs="Times New Roman"/>
                <w:sz w:val="20"/>
              </w:rPr>
              <w:t>89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368BB" w:rsidRPr="000E01BC" w:rsidTr="006A2080">
        <w:trPr>
          <w:trHeight w:val="45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Diversity*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BB" w:rsidRPr="00F66119" w:rsidRDefault="005368BB" w:rsidP="006A2080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Early Clinical Experience Summary Information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SMED 501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5368BB" w:rsidRPr="00E52A6F" w:rsidRDefault="005368BB" w:rsidP="006A2080">
            <w:pPr>
              <w:jc w:val="center"/>
              <w:rPr>
                <w:rFonts w:cs="Times New Roman"/>
                <w:sz w:val="20"/>
              </w:rPr>
            </w:pPr>
          </w:p>
        </w:tc>
      </w:tr>
    </w:tbl>
    <w:p w:rsidR="005368BB" w:rsidRDefault="005368BB" w:rsidP="005368BB">
      <w:pPr>
        <w:rPr>
          <w:b/>
          <w:sz w:val="20"/>
        </w:rPr>
      </w:pPr>
    </w:p>
    <w:p w:rsidR="005368BB" w:rsidRDefault="005368BB" w:rsidP="005368BB">
      <w:pPr>
        <w:rPr>
          <w:b/>
          <w:sz w:val="20"/>
        </w:rPr>
      </w:pPr>
    </w:p>
    <w:p w:rsidR="005368BB" w:rsidRDefault="005368BB" w:rsidP="005368BB">
      <w:pPr>
        <w:rPr>
          <w:b/>
          <w:sz w:val="20"/>
        </w:rPr>
        <w:sectPr w:rsidR="005368BB" w:rsidSect="006570F0"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3167E9">
        <w:rPr>
          <w:b/>
          <w:sz w:val="20"/>
        </w:rPr>
        <w:t>*</w:t>
      </w:r>
      <w:r>
        <w:rPr>
          <w:b/>
          <w:sz w:val="20"/>
        </w:rPr>
        <w:t xml:space="preserve">Please indicate the course or experience your program uses to </w:t>
      </w:r>
      <w:r w:rsidRPr="003167E9">
        <w:rPr>
          <w:b/>
          <w:sz w:val="20"/>
          <w:u w:val="single"/>
        </w:rPr>
        <w:t>guarantee</w:t>
      </w:r>
      <w:r w:rsidRPr="003167E9">
        <w:rPr>
          <w:b/>
          <w:sz w:val="20"/>
        </w:rPr>
        <w:t xml:space="preserve"> that all candidates work with diverse students</w:t>
      </w:r>
      <w:r>
        <w:rPr>
          <w:b/>
          <w:sz w:val="20"/>
        </w:rPr>
        <w:t>.</w:t>
      </w:r>
    </w:p>
    <w:p w:rsidR="005368BB" w:rsidRDefault="005368BB" w:rsidP="005368BB">
      <w:pPr>
        <w:jc w:val="center"/>
        <w:rPr>
          <w:b/>
        </w:rPr>
      </w:pPr>
      <w:r>
        <w:rPr>
          <w:b/>
        </w:rPr>
        <w:lastRenderedPageBreak/>
        <w:t xml:space="preserve">Annual </w:t>
      </w:r>
      <w:r w:rsidRPr="00693A9A">
        <w:rPr>
          <w:b/>
        </w:rPr>
        <w:t xml:space="preserve">Program </w:t>
      </w:r>
      <w:r>
        <w:rPr>
          <w:b/>
        </w:rPr>
        <w:t xml:space="preserve">Assessment </w:t>
      </w:r>
      <w:r w:rsidRPr="00693A9A">
        <w:rPr>
          <w:b/>
        </w:rPr>
        <w:t>Report Outline</w:t>
      </w:r>
      <w:r>
        <w:rPr>
          <w:b/>
        </w:rPr>
        <w:t xml:space="preserve"> (Due in the </w:t>
      </w:r>
      <w:proofErr w:type="gramStart"/>
      <w:r>
        <w:rPr>
          <w:b/>
        </w:rPr>
        <w:t>Fall</w:t>
      </w:r>
      <w:proofErr w:type="gramEnd"/>
      <w:r>
        <w:rPr>
          <w:b/>
        </w:rPr>
        <w:t>)</w:t>
      </w:r>
    </w:p>
    <w:p w:rsidR="005368BB" w:rsidRDefault="005368BB" w:rsidP="005368BB">
      <w:pPr>
        <w:jc w:val="center"/>
        <w:rPr>
          <w:b/>
        </w:rPr>
      </w:pPr>
      <w:r>
        <w:rPr>
          <w:b/>
        </w:rPr>
        <w:t>Academic Year ______________</w:t>
      </w:r>
    </w:p>
    <w:p w:rsidR="005368BB" w:rsidRDefault="005368BB" w:rsidP="005368BB">
      <w:pPr>
        <w:jc w:val="center"/>
        <w:rPr>
          <w:b/>
        </w:rPr>
      </w:pPr>
    </w:p>
    <w:p w:rsidR="005368BB" w:rsidRDefault="005368BB" w:rsidP="005368BB">
      <w:pPr>
        <w:numPr>
          <w:ilvl w:val="0"/>
          <w:numId w:val="28"/>
        </w:numPr>
      </w:pPr>
      <w:r>
        <w:t>Present your continuous assessment results in the following areas:</w:t>
      </w:r>
    </w:p>
    <w:p w:rsidR="005368BB" w:rsidRDefault="005368BB" w:rsidP="005368BB"/>
    <w:p w:rsidR="005368BB" w:rsidRDefault="005368BB" w:rsidP="005368BB">
      <w:pPr>
        <w:numPr>
          <w:ilvl w:val="1"/>
          <w:numId w:val="28"/>
        </w:numPr>
      </w:pPr>
      <w:r>
        <w:t>Admission Data</w:t>
      </w:r>
    </w:p>
    <w:p w:rsidR="005368BB" w:rsidRDefault="005368BB" w:rsidP="005368BB">
      <w:pPr>
        <w:ind w:left="1080"/>
      </w:pPr>
    </w:p>
    <w:p w:rsidR="005368BB" w:rsidRDefault="005368BB" w:rsidP="005368BB">
      <w:pPr>
        <w:numPr>
          <w:ilvl w:val="1"/>
          <w:numId w:val="28"/>
        </w:numPr>
      </w:pPr>
      <w:r>
        <w:t>Course Based Assessment Data</w:t>
      </w:r>
    </w:p>
    <w:p w:rsidR="005368BB" w:rsidRDefault="005368BB" w:rsidP="005368BB"/>
    <w:p w:rsidR="005368BB" w:rsidRDefault="005368BB" w:rsidP="005368BB">
      <w:pPr>
        <w:numPr>
          <w:ilvl w:val="1"/>
          <w:numId w:val="28"/>
        </w:numPr>
      </w:pPr>
      <w:r>
        <w:t xml:space="preserve">Clinical Experiences Data – </w:t>
      </w:r>
      <w:r>
        <w:rPr>
          <w:b/>
          <w:i/>
        </w:rPr>
        <w:t>Be sure to include dispositions assessment results, P-12 student diversity statistics, and results of efforts to ensure all candidates work with diverse students.</w:t>
      </w:r>
    </w:p>
    <w:p w:rsidR="005368BB" w:rsidRDefault="005368BB" w:rsidP="005368BB"/>
    <w:p w:rsidR="005368BB" w:rsidRDefault="005368BB" w:rsidP="005368BB">
      <w:pPr>
        <w:numPr>
          <w:ilvl w:val="1"/>
          <w:numId w:val="28"/>
        </w:numPr>
      </w:pPr>
      <w:r>
        <w:t xml:space="preserve">Culminating Assessment Data – </w:t>
      </w:r>
      <w:r>
        <w:rPr>
          <w:i/>
        </w:rPr>
        <w:t>Be sure to include impact on P-12 student learning data.</w:t>
      </w:r>
    </w:p>
    <w:p w:rsidR="005368BB" w:rsidRDefault="005368BB" w:rsidP="005368BB"/>
    <w:p w:rsidR="005368BB" w:rsidRDefault="005368BB" w:rsidP="005368BB">
      <w:pPr>
        <w:numPr>
          <w:ilvl w:val="1"/>
          <w:numId w:val="28"/>
        </w:numPr>
      </w:pPr>
      <w:r>
        <w:t>Exit and Follow Up Data</w:t>
      </w:r>
    </w:p>
    <w:p w:rsidR="005368BB" w:rsidRDefault="005368BB" w:rsidP="005368BB"/>
    <w:p w:rsidR="005368BB" w:rsidRDefault="005368BB" w:rsidP="005368BB"/>
    <w:p w:rsidR="005368BB" w:rsidRPr="00A20E47" w:rsidRDefault="005368BB" w:rsidP="005368BB">
      <w:pPr>
        <w:numPr>
          <w:ilvl w:val="0"/>
          <w:numId w:val="28"/>
        </w:numPr>
      </w:pPr>
      <w:r>
        <w:t>Summarize the above results by Kentucky Teacher (Initial Programs) OR Program Standards (Advanced Programs)</w:t>
      </w:r>
      <w:r w:rsidRPr="00A20E47">
        <w:t xml:space="preserve"> </w:t>
      </w:r>
      <w:r>
        <w:t xml:space="preserve">AND other key Conceptual Framework values. </w:t>
      </w:r>
      <w:r w:rsidRPr="009C6B3B">
        <w:rPr>
          <w:i/>
        </w:rPr>
        <w:t xml:space="preserve"> Be sure to describe what the results tell you about your candidates’ progress toward/proficiency on each standard</w:t>
      </w:r>
      <w:r>
        <w:rPr>
          <w:i/>
        </w:rPr>
        <w:t>/CF value.</w:t>
      </w:r>
    </w:p>
    <w:p w:rsidR="005368BB" w:rsidRDefault="005368BB" w:rsidP="005368BB">
      <w:pPr>
        <w:ind w:left="360"/>
      </w:pPr>
    </w:p>
    <w:p w:rsidR="005368BB" w:rsidRDefault="005368BB" w:rsidP="005368BB"/>
    <w:p w:rsidR="005368BB" w:rsidRDefault="005368BB" w:rsidP="005368BB">
      <w:pPr>
        <w:numPr>
          <w:ilvl w:val="0"/>
          <w:numId w:val="28"/>
        </w:numPr>
      </w:pPr>
      <w:r>
        <w:t>Summarize your efforts to report and disseminate your results (Unit/College-wide meetings, department/program level meetings, written reports, presentations, etc.).</w:t>
      </w:r>
    </w:p>
    <w:p w:rsidR="005368BB" w:rsidRDefault="005368BB" w:rsidP="005368BB">
      <w:pPr>
        <w:ind w:left="360"/>
      </w:pPr>
    </w:p>
    <w:p w:rsidR="005368BB" w:rsidRDefault="005368BB" w:rsidP="005368BB"/>
    <w:p w:rsidR="005368BB" w:rsidRDefault="005368BB" w:rsidP="005368BB">
      <w:pPr>
        <w:numPr>
          <w:ilvl w:val="0"/>
          <w:numId w:val="28"/>
        </w:numPr>
      </w:pPr>
      <w:r>
        <w:t>Summarize key discussions and/or decisions made based on assessment results:</w:t>
      </w:r>
    </w:p>
    <w:p w:rsidR="005368BB" w:rsidRDefault="005368BB" w:rsidP="005368BB"/>
    <w:p w:rsidR="005368BB" w:rsidRDefault="005368BB" w:rsidP="005368BB">
      <w:pPr>
        <w:numPr>
          <w:ilvl w:val="1"/>
          <w:numId w:val="28"/>
        </w:numPr>
      </w:pPr>
      <w:r>
        <w:t>Describe any assessment or data collection changes you have made/will make based on your assessment results.</w:t>
      </w:r>
    </w:p>
    <w:p w:rsidR="005368BB" w:rsidRDefault="005368BB" w:rsidP="005368BB">
      <w:pPr>
        <w:ind w:left="1080"/>
      </w:pPr>
    </w:p>
    <w:p w:rsidR="005368BB" w:rsidRDefault="005368BB" w:rsidP="005368BB">
      <w:pPr>
        <w:numPr>
          <w:ilvl w:val="1"/>
          <w:numId w:val="28"/>
        </w:numPr>
      </w:pPr>
      <w:r>
        <w:t>Describe any program curriculum or experience changes you have made/will make based on your assessment results.</w:t>
      </w:r>
    </w:p>
    <w:p w:rsidR="005368BB" w:rsidRDefault="005368BB" w:rsidP="005368BB"/>
    <w:p w:rsidR="005368BB" w:rsidRDefault="005368BB" w:rsidP="005368BB">
      <w:pPr>
        <w:numPr>
          <w:ilvl w:val="1"/>
          <w:numId w:val="28"/>
        </w:numPr>
      </w:pPr>
      <w:r>
        <w:t>Describe any decisions about group/individual student progress you have made/will make based on your assessment results.</w:t>
      </w:r>
    </w:p>
    <w:p w:rsidR="005368BB" w:rsidRDefault="005368BB" w:rsidP="005368BB">
      <w:pPr>
        <w:jc w:val="center"/>
      </w:pPr>
    </w:p>
    <w:p w:rsidR="005368BB" w:rsidRDefault="005368BB" w:rsidP="005368BB">
      <w:pPr>
        <w:tabs>
          <w:tab w:val="left" w:pos="10695"/>
        </w:tabs>
      </w:pPr>
    </w:p>
    <w:p w:rsidR="005368BB" w:rsidRPr="009E3CFE" w:rsidRDefault="005368BB" w:rsidP="005368BB"/>
    <w:p w:rsidR="005368BB" w:rsidRPr="009E3CFE" w:rsidRDefault="005368BB" w:rsidP="005368BB"/>
    <w:p w:rsidR="005368BB" w:rsidRPr="009E3CFE" w:rsidRDefault="005368BB" w:rsidP="005368BB"/>
    <w:p w:rsidR="005368BB" w:rsidRPr="009E3CFE" w:rsidRDefault="005368BB" w:rsidP="005368BB"/>
    <w:p w:rsidR="005368BB" w:rsidRPr="009E3CFE" w:rsidRDefault="005368BB" w:rsidP="005368BB"/>
    <w:p w:rsidR="005368BB" w:rsidRPr="009E3CFE" w:rsidRDefault="005368BB" w:rsidP="005368BB"/>
    <w:p w:rsidR="009802FC" w:rsidRDefault="009802FC"/>
    <w:sectPr w:rsidR="009802FC" w:rsidSect="009E3CF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FE" w:rsidRDefault="00604C41" w:rsidP="006C2062">
    <w:pPr>
      <w:pStyle w:val="Header"/>
      <w:jc w:val="right"/>
    </w:pPr>
    <w:r>
      <w:rPr>
        <w:b/>
        <w:sz w:val="18"/>
        <w:szCs w:val="18"/>
      </w:rPr>
      <w:t xml:space="preserve">PRD 3-GSKyTeach      </w:t>
    </w:r>
    <w:r w:rsidRPr="00976CF3">
      <w:rPr>
        <w:b/>
        <w:sz w:val="18"/>
        <w:szCs w:val="18"/>
      </w:rPr>
      <w:t xml:space="preserve">Page </w:t>
    </w:r>
    <w:r w:rsidRPr="00976CF3">
      <w:rPr>
        <w:b/>
        <w:sz w:val="18"/>
        <w:szCs w:val="18"/>
      </w:rPr>
      <w:fldChar w:fldCharType="begin"/>
    </w:r>
    <w:r w:rsidRPr="00976CF3">
      <w:rPr>
        <w:b/>
        <w:sz w:val="18"/>
        <w:szCs w:val="18"/>
      </w:rPr>
      <w:instrText xml:space="preserve"> PAGE </w:instrText>
    </w:r>
    <w:r w:rsidRPr="00976CF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976CF3">
      <w:rPr>
        <w:b/>
        <w:sz w:val="18"/>
        <w:szCs w:val="18"/>
      </w:rPr>
      <w:fldChar w:fldCharType="end"/>
    </w:r>
    <w:r w:rsidRPr="00976CF3">
      <w:rPr>
        <w:b/>
        <w:sz w:val="18"/>
        <w:szCs w:val="18"/>
      </w:rPr>
      <w:t xml:space="preserve"> of </w:t>
    </w:r>
    <w:r w:rsidRPr="00976CF3">
      <w:rPr>
        <w:b/>
        <w:sz w:val="18"/>
        <w:szCs w:val="18"/>
      </w:rPr>
      <w:fldChar w:fldCharType="begin"/>
    </w:r>
    <w:r w:rsidRPr="00976CF3">
      <w:rPr>
        <w:b/>
        <w:sz w:val="18"/>
        <w:szCs w:val="18"/>
      </w:rPr>
      <w:instrText xml:space="preserve"> NUMPAGES </w:instrText>
    </w:r>
    <w:r w:rsidRPr="00976CF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7</w:t>
    </w:r>
    <w:r w:rsidRPr="00976CF3">
      <w:rPr>
        <w:b/>
        <w:sz w:val="18"/>
        <w:szCs w:val="18"/>
      </w:rPr>
      <w:fldChar w:fldCharType="end"/>
    </w:r>
  </w:p>
  <w:p w:rsidR="009E3CFE" w:rsidRPr="008E6DEE" w:rsidRDefault="00604C41" w:rsidP="008E6DEE">
    <w:pPr>
      <w:pStyle w:val="Header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38C3A0"/>
    <w:lvl w:ilvl="0">
      <w:numFmt w:val="decimal"/>
      <w:lvlText w:val="*"/>
      <w:lvlJc w:val="left"/>
    </w:lvl>
  </w:abstractNum>
  <w:abstractNum w:abstractNumId="1">
    <w:nsid w:val="02DD7B0D"/>
    <w:multiLevelType w:val="hybridMultilevel"/>
    <w:tmpl w:val="00704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499A"/>
    <w:multiLevelType w:val="hybridMultilevel"/>
    <w:tmpl w:val="5E12530A"/>
    <w:lvl w:ilvl="0" w:tplc="C5028EF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69D7242"/>
    <w:multiLevelType w:val="hybridMultilevel"/>
    <w:tmpl w:val="42040030"/>
    <w:lvl w:ilvl="0" w:tplc="B0E614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0118B"/>
    <w:multiLevelType w:val="hybridMultilevel"/>
    <w:tmpl w:val="5D283602"/>
    <w:lvl w:ilvl="0" w:tplc="C71AC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C52E64"/>
    <w:multiLevelType w:val="hybridMultilevel"/>
    <w:tmpl w:val="C5B8B282"/>
    <w:lvl w:ilvl="0" w:tplc="9C026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8C233C7"/>
    <w:multiLevelType w:val="hybridMultilevel"/>
    <w:tmpl w:val="4036B6DA"/>
    <w:lvl w:ilvl="0" w:tplc="83B656A4">
      <w:start w:val="1"/>
      <w:numFmt w:val="bullet"/>
      <w:lvlText w:val=""/>
      <w:lvlJc w:val="left"/>
      <w:pPr>
        <w:tabs>
          <w:tab w:val="num" w:pos="450"/>
        </w:tabs>
        <w:ind w:left="23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0DAD56CF"/>
    <w:multiLevelType w:val="hybridMultilevel"/>
    <w:tmpl w:val="1108BAB6"/>
    <w:lvl w:ilvl="0" w:tplc="C71AC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2128F"/>
    <w:multiLevelType w:val="hybridMultilevel"/>
    <w:tmpl w:val="7CF6912A"/>
    <w:lvl w:ilvl="0" w:tplc="83B656A4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D794A"/>
    <w:multiLevelType w:val="hybridMultilevel"/>
    <w:tmpl w:val="E24AE804"/>
    <w:lvl w:ilvl="0" w:tplc="040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0">
    <w:nsid w:val="31F94ECB"/>
    <w:multiLevelType w:val="hybridMultilevel"/>
    <w:tmpl w:val="F412F6BC"/>
    <w:lvl w:ilvl="0" w:tplc="C71ACA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EC3743"/>
    <w:multiLevelType w:val="hybridMultilevel"/>
    <w:tmpl w:val="D3F88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71440E"/>
    <w:multiLevelType w:val="hybridMultilevel"/>
    <w:tmpl w:val="1ABAD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0D0A25"/>
    <w:multiLevelType w:val="hybridMultilevel"/>
    <w:tmpl w:val="B77EE07C"/>
    <w:lvl w:ilvl="0" w:tplc="F558D7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C4BFD"/>
    <w:multiLevelType w:val="hybridMultilevel"/>
    <w:tmpl w:val="D4E60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C3BBD"/>
    <w:multiLevelType w:val="hybridMultilevel"/>
    <w:tmpl w:val="5CEAD4CE"/>
    <w:lvl w:ilvl="0" w:tplc="C71AC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756178"/>
    <w:multiLevelType w:val="hybridMultilevel"/>
    <w:tmpl w:val="80DAB3B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AE52A68"/>
    <w:multiLevelType w:val="hybridMultilevel"/>
    <w:tmpl w:val="21D8E0A8"/>
    <w:lvl w:ilvl="0" w:tplc="6AE2B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67D2C"/>
    <w:multiLevelType w:val="hybridMultilevel"/>
    <w:tmpl w:val="B6904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1582F"/>
    <w:multiLevelType w:val="hybridMultilevel"/>
    <w:tmpl w:val="90B4B7FC"/>
    <w:lvl w:ilvl="0" w:tplc="83B656A4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565684"/>
    <w:multiLevelType w:val="hybridMultilevel"/>
    <w:tmpl w:val="89B8E1F2"/>
    <w:lvl w:ilvl="0" w:tplc="4B184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2772AE"/>
    <w:multiLevelType w:val="hybridMultilevel"/>
    <w:tmpl w:val="AAD64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909B7"/>
    <w:multiLevelType w:val="hybridMultilevel"/>
    <w:tmpl w:val="CCFA4CF8"/>
    <w:lvl w:ilvl="0" w:tplc="AC363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1765D"/>
    <w:multiLevelType w:val="hybridMultilevel"/>
    <w:tmpl w:val="1F520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8600A"/>
    <w:multiLevelType w:val="hybridMultilevel"/>
    <w:tmpl w:val="0DEC53FA"/>
    <w:lvl w:ilvl="0" w:tplc="C71AC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94F2B"/>
    <w:multiLevelType w:val="hybridMultilevel"/>
    <w:tmpl w:val="E36C2210"/>
    <w:lvl w:ilvl="0" w:tplc="A22A8F72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62B10"/>
    <w:multiLevelType w:val="hybridMultilevel"/>
    <w:tmpl w:val="698EF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E2587"/>
    <w:multiLevelType w:val="hybridMultilevel"/>
    <w:tmpl w:val="E85A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C66CA6"/>
    <w:multiLevelType w:val="hybridMultilevel"/>
    <w:tmpl w:val="4FE2F1EC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5C4A13"/>
    <w:multiLevelType w:val="hybridMultilevel"/>
    <w:tmpl w:val="189C9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25987"/>
    <w:multiLevelType w:val="hybridMultilevel"/>
    <w:tmpl w:val="BF14E37C"/>
    <w:lvl w:ilvl="0" w:tplc="83B656A4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D011B1"/>
    <w:multiLevelType w:val="hybridMultilevel"/>
    <w:tmpl w:val="E3D61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03947"/>
    <w:multiLevelType w:val="hybridMultilevel"/>
    <w:tmpl w:val="3C7AA1E2"/>
    <w:lvl w:ilvl="0" w:tplc="D0CCA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415A35"/>
    <w:multiLevelType w:val="hybridMultilevel"/>
    <w:tmpl w:val="D4869612"/>
    <w:lvl w:ilvl="0" w:tplc="F9946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36154"/>
    <w:multiLevelType w:val="hybridMultilevel"/>
    <w:tmpl w:val="2AC42864"/>
    <w:lvl w:ilvl="0" w:tplc="2494C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10A8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F2BF2"/>
    <w:multiLevelType w:val="hybridMultilevel"/>
    <w:tmpl w:val="3CBAFB78"/>
    <w:lvl w:ilvl="0" w:tplc="C5028EF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C71ACA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5">
    <w:abstractNumId w:val="30"/>
  </w:num>
  <w:num w:numId="6">
    <w:abstractNumId w:val="6"/>
  </w:num>
  <w:num w:numId="7">
    <w:abstractNumId w:val="8"/>
  </w:num>
  <w:num w:numId="8">
    <w:abstractNumId w:val="19"/>
  </w:num>
  <w:num w:numId="9">
    <w:abstractNumId w:val="5"/>
  </w:num>
  <w:num w:numId="10">
    <w:abstractNumId w:val="17"/>
  </w:num>
  <w:num w:numId="11">
    <w:abstractNumId w:val="13"/>
  </w:num>
  <w:num w:numId="12">
    <w:abstractNumId w:val="3"/>
  </w:num>
  <w:num w:numId="13">
    <w:abstractNumId w:val="22"/>
  </w:num>
  <w:num w:numId="14">
    <w:abstractNumId w:val="20"/>
  </w:num>
  <w:num w:numId="15">
    <w:abstractNumId w:val="34"/>
  </w:num>
  <w:num w:numId="16">
    <w:abstractNumId w:val="33"/>
  </w:num>
  <w:num w:numId="17">
    <w:abstractNumId w:val="32"/>
  </w:num>
  <w:num w:numId="18">
    <w:abstractNumId w:val="4"/>
  </w:num>
  <w:num w:numId="19">
    <w:abstractNumId w:val="35"/>
  </w:num>
  <w:num w:numId="20">
    <w:abstractNumId w:val="31"/>
  </w:num>
  <w:num w:numId="21">
    <w:abstractNumId w:val="16"/>
  </w:num>
  <w:num w:numId="22">
    <w:abstractNumId w:val="24"/>
  </w:num>
  <w:num w:numId="23">
    <w:abstractNumId w:val="7"/>
  </w:num>
  <w:num w:numId="24">
    <w:abstractNumId w:val="12"/>
  </w:num>
  <w:num w:numId="25">
    <w:abstractNumId w:val="11"/>
  </w:num>
  <w:num w:numId="26">
    <w:abstractNumId w:val="27"/>
  </w:num>
  <w:num w:numId="27">
    <w:abstractNumId w:val="28"/>
  </w:num>
  <w:num w:numId="28">
    <w:abstractNumId w:val="29"/>
  </w:num>
  <w:num w:numId="29">
    <w:abstractNumId w:val="26"/>
  </w:num>
  <w:num w:numId="30">
    <w:abstractNumId w:val="9"/>
  </w:num>
  <w:num w:numId="31">
    <w:abstractNumId w:val="21"/>
  </w:num>
  <w:num w:numId="32">
    <w:abstractNumId w:val="18"/>
  </w:num>
  <w:num w:numId="33">
    <w:abstractNumId w:val="1"/>
  </w:num>
  <w:num w:numId="34">
    <w:abstractNumId w:val="23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BB"/>
    <w:rsid w:val="005368BB"/>
    <w:rsid w:val="00604C41"/>
    <w:rsid w:val="00641282"/>
    <w:rsid w:val="006C78D7"/>
    <w:rsid w:val="008454A2"/>
    <w:rsid w:val="009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BB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368BB"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368BB"/>
    <w:pPr>
      <w:autoSpaceDE w:val="0"/>
      <w:autoSpaceDN w:val="0"/>
      <w:adjustRightInd w:val="0"/>
      <w:ind w:left="270" w:hanging="270"/>
      <w:outlineLvl w:val="1"/>
    </w:pPr>
    <w:rPr>
      <w:rFonts w:ascii="Arial" w:hAnsi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368BB"/>
    <w:pPr>
      <w:autoSpaceDE w:val="0"/>
      <w:autoSpaceDN w:val="0"/>
      <w:adjustRightInd w:val="0"/>
      <w:ind w:left="585" w:hanging="225"/>
      <w:outlineLvl w:val="2"/>
    </w:pPr>
    <w:rPr>
      <w:rFonts w:ascii="Arial" w:hAnsi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368BB"/>
    <w:pPr>
      <w:keepNext/>
      <w:outlineLvl w:val="3"/>
    </w:pPr>
    <w:rPr>
      <w:rFonts w:cs="Times New Roman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5368BB"/>
    <w:pPr>
      <w:keepNext/>
      <w:outlineLvl w:val="4"/>
    </w:pPr>
    <w:rPr>
      <w:rFonts w:cs="Times New Roman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8BB"/>
    <w:rPr>
      <w:rFonts w:ascii="Arial Narrow" w:eastAsia="Times New Roman" w:hAnsi="Arial Narrow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368BB"/>
    <w:rPr>
      <w:rFonts w:ascii="Arial" w:eastAsia="Times New Roman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368BB"/>
    <w:rPr>
      <w:rFonts w:ascii="Arial" w:eastAsia="Times New Roman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368BB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368BB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5368BB"/>
    <w:pPr>
      <w:jc w:val="center"/>
    </w:pPr>
    <w:rPr>
      <w:rFonts w:ascii="Arial Rounded MT Bold" w:hAnsi="Arial Rounded MT Bold" w:cs="Times New Roman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368BB"/>
    <w:rPr>
      <w:rFonts w:ascii="Arial Rounded MT Bold" w:eastAsia="Times New Roman" w:hAnsi="Arial Rounded MT Bold" w:cs="Times New Roman"/>
      <w:b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53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6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BB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rsid w:val="00536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68BB"/>
    <w:rPr>
      <w:rFonts w:ascii="Times New Roman" w:eastAsia="Times New Roman" w:hAnsi="Times New Roman" w:cs="Arial"/>
      <w:sz w:val="24"/>
      <w:szCs w:val="20"/>
    </w:rPr>
  </w:style>
  <w:style w:type="character" w:styleId="Hyperlink">
    <w:name w:val="Hyperlink"/>
    <w:rsid w:val="005368BB"/>
    <w:rPr>
      <w:color w:val="0000FF"/>
      <w:u w:val="single"/>
    </w:rPr>
  </w:style>
  <w:style w:type="character" w:styleId="PageNumber">
    <w:name w:val="page number"/>
    <w:basedOn w:val="DefaultParagraphFont"/>
    <w:rsid w:val="005368BB"/>
  </w:style>
  <w:style w:type="paragraph" w:styleId="BodyText">
    <w:name w:val="Body Text"/>
    <w:basedOn w:val="Normal"/>
    <w:link w:val="BodyTextChar"/>
    <w:rsid w:val="005368BB"/>
    <w:rPr>
      <w:rFonts w:cs="Times New Roman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5368BB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5368BB"/>
    <w:rPr>
      <w:rFonts w:cs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5368BB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FollowedHyperlink">
    <w:name w:val="FollowedHyperlink"/>
    <w:rsid w:val="005368BB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5368BB"/>
    <w:pPr>
      <w:jc w:val="center"/>
    </w:pPr>
    <w:rPr>
      <w:rFonts w:cs="Times New Roman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5368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368BB"/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68B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368BB"/>
    <w:rPr>
      <w:vertAlign w:val="superscript"/>
    </w:rPr>
  </w:style>
  <w:style w:type="paragraph" w:styleId="BodyTextIndent">
    <w:name w:val="Body Text Indent"/>
    <w:basedOn w:val="Normal"/>
    <w:link w:val="BodyTextIndentChar"/>
    <w:rsid w:val="005368B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Bookman Old Style" w:hAnsi="Bookman Old Style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368BB"/>
    <w:rPr>
      <w:rFonts w:ascii="Bookman Old Style" w:eastAsia="Times New Roman" w:hAnsi="Bookman Old Style" w:cs="Times New Roman"/>
      <w:sz w:val="20"/>
      <w:szCs w:val="20"/>
    </w:rPr>
  </w:style>
  <w:style w:type="paragraph" w:customStyle="1" w:styleId="Default">
    <w:name w:val="Default"/>
    <w:rsid w:val="00536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8BB"/>
    <w:pPr>
      <w:ind w:left="720"/>
      <w:contextualSpacing/>
    </w:pPr>
    <w:rPr>
      <w:rFonts w:cs="Times New Roman"/>
      <w:sz w:val="20"/>
    </w:rPr>
  </w:style>
  <w:style w:type="paragraph" w:customStyle="1" w:styleId="HeaderB">
    <w:name w:val="Header B"/>
    <w:basedOn w:val="Heading2"/>
    <w:rsid w:val="005368BB"/>
    <w:pPr>
      <w:keepNext/>
      <w:autoSpaceDE/>
      <w:autoSpaceDN/>
      <w:adjustRightInd/>
      <w:ind w:left="0" w:firstLine="0"/>
      <w:jc w:val="center"/>
    </w:pPr>
    <w:rPr>
      <w:rFonts w:ascii="Arial Narrow" w:hAnsi="Arial Narrow" w:cs="Arial Narrow"/>
      <w:b/>
      <w:bCs/>
      <w:color w:val="auto"/>
      <w:sz w:val="24"/>
      <w:szCs w:val="24"/>
    </w:rPr>
  </w:style>
  <w:style w:type="character" w:styleId="Emphasis">
    <w:name w:val="Emphasis"/>
    <w:qFormat/>
    <w:rsid w:val="005368BB"/>
    <w:rPr>
      <w:i/>
      <w:iCs/>
    </w:rPr>
  </w:style>
  <w:style w:type="paragraph" w:styleId="BalloonText">
    <w:name w:val="Balloon Text"/>
    <w:basedOn w:val="Normal"/>
    <w:link w:val="BalloonTextChar"/>
    <w:rsid w:val="00536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8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BB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368BB"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368BB"/>
    <w:pPr>
      <w:autoSpaceDE w:val="0"/>
      <w:autoSpaceDN w:val="0"/>
      <w:adjustRightInd w:val="0"/>
      <w:ind w:left="270" w:hanging="270"/>
      <w:outlineLvl w:val="1"/>
    </w:pPr>
    <w:rPr>
      <w:rFonts w:ascii="Arial" w:hAnsi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368BB"/>
    <w:pPr>
      <w:autoSpaceDE w:val="0"/>
      <w:autoSpaceDN w:val="0"/>
      <w:adjustRightInd w:val="0"/>
      <w:ind w:left="585" w:hanging="225"/>
      <w:outlineLvl w:val="2"/>
    </w:pPr>
    <w:rPr>
      <w:rFonts w:ascii="Arial" w:hAnsi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368BB"/>
    <w:pPr>
      <w:keepNext/>
      <w:outlineLvl w:val="3"/>
    </w:pPr>
    <w:rPr>
      <w:rFonts w:cs="Times New Roman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5368BB"/>
    <w:pPr>
      <w:keepNext/>
      <w:outlineLvl w:val="4"/>
    </w:pPr>
    <w:rPr>
      <w:rFonts w:cs="Times New Roman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8BB"/>
    <w:rPr>
      <w:rFonts w:ascii="Arial Narrow" w:eastAsia="Times New Roman" w:hAnsi="Arial Narrow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368BB"/>
    <w:rPr>
      <w:rFonts w:ascii="Arial" w:eastAsia="Times New Roman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368BB"/>
    <w:rPr>
      <w:rFonts w:ascii="Arial" w:eastAsia="Times New Roman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368BB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368BB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5368BB"/>
    <w:pPr>
      <w:jc w:val="center"/>
    </w:pPr>
    <w:rPr>
      <w:rFonts w:ascii="Arial Rounded MT Bold" w:hAnsi="Arial Rounded MT Bold" w:cs="Times New Roman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368BB"/>
    <w:rPr>
      <w:rFonts w:ascii="Arial Rounded MT Bold" w:eastAsia="Times New Roman" w:hAnsi="Arial Rounded MT Bold" w:cs="Times New Roman"/>
      <w:b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53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6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BB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rsid w:val="00536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68BB"/>
    <w:rPr>
      <w:rFonts w:ascii="Times New Roman" w:eastAsia="Times New Roman" w:hAnsi="Times New Roman" w:cs="Arial"/>
      <w:sz w:val="24"/>
      <w:szCs w:val="20"/>
    </w:rPr>
  </w:style>
  <w:style w:type="character" w:styleId="Hyperlink">
    <w:name w:val="Hyperlink"/>
    <w:rsid w:val="005368BB"/>
    <w:rPr>
      <w:color w:val="0000FF"/>
      <w:u w:val="single"/>
    </w:rPr>
  </w:style>
  <w:style w:type="character" w:styleId="PageNumber">
    <w:name w:val="page number"/>
    <w:basedOn w:val="DefaultParagraphFont"/>
    <w:rsid w:val="005368BB"/>
  </w:style>
  <w:style w:type="paragraph" w:styleId="BodyText">
    <w:name w:val="Body Text"/>
    <w:basedOn w:val="Normal"/>
    <w:link w:val="BodyTextChar"/>
    <w:rsid w:val="005368BB"/>
    <w:rPr>
      <w:rFonts w:cs="Times New Roman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5368BB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5368BB"/>
    <w:rPr>
      <w:rFonts w:cs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5368BB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FollowedHyperlink">
    <w:name w:val="FollowedHyperlink"/>
    <w:rsid w:val="005368BB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5368BB"/>
    <w:pPr>
      <w:jc w:val="center"/>
    </w:pPr>
    <w:rPr>
      <w:rFonts w:cs="Times New Roman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5368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368BB"/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68B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368BB"/>
    <w:rPr>
      <w:vertAlign w:val="superscript"/>
    </w:rPr>
  </w:style>
  <w:style w:type="paragraph" w:styleId="BodyTextIndent">
    <w:name w:val="Body Text Indent"/>
    <w:basedOn w:val="Normal"/>
    <w:link w:val="BodyTextIndentChar"/>
    <w:rsid w:val="005368B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Bookman Old Style" w:hAnsi="Bookman Old Style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368BB"/>
    <w:rPr>
      <w:rFonts w:ascii="Bookman Old Style" w:eastAsia="Times New Roman" w:hAnsi="Bookman Old Style" w:cs="Times New Roman"/>
      <w:sz w:val="20"/>
      <w:szCs w:val="20"/>
    </w:rPr>
  </w:style>
  <w:style w:type="paragraph" w:customStyle="1" w:styleId="Default">
    <w:name w:val="Default"/>
    <w:rsid w:val="00536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8BB"/>
    <w:pPr>
      <w:ind w:left="720"/>
      <w:contextualSpacing/>
    </w:pPr>
    <w:rPr>
      <w:rFonts w:cs="Times New Roman"/>
      <w:sz w:val="20"/>
    </w:rPr>
  </w:style>
  <w:style w:type="paragraph" w:customStyle="1" w:styleId="HeaderB">
    <w:name w:val="Header B"/>
    <w:basedOn w:val="Heading2"/>
    <w:rsid w:val="005368BB"/>
    <w:pPr>
      <w:keepNext/>
      <w:autoSpaceDE/>
      <w:autoSpaceDN/>
      <w:adjustRightInd/>
      <w:ind w:left="0" w:firstLine="0"/>
      <w:jc w:val="center"/>
    </w:pPr>
    <w:rPr>
      <w:rFonts w:ascii="Arial Narrow" w:hAnsi="Arial Narrow" w:cs="Arial Narrow"/>
      <w:b/>
      <w:bCs/>
      <w:color w:val="auto"/>
      <w:sz w:val="24"/>
      <w:szCs w:val="24"/>
    </w:rPr>
  </w:style>
  <w:style w:type="character" w:styleId="Emphasis">
    <w:name w:val="Emphasis"/>
    <w:qFormat/>
    <w:rsid w:val="005368BB"/>
    <w:rPr>
      <w:i/>
      <w:iCs/>
    </w:rPr>
  </w:style>
  <w:style w:type="paragraph" w:styleId="BalloonText">
    <w:name w:val="Balloon Text"/>
    <w:basedOn w:val="Normal"/>
    <w:link w:val="BalloonTextChar"/>
    <w:rsid w:val="00536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8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1668</Words>
  <Characters>9512</Characters>
  <Application>Microsoft Office Word</Application>
  <DocSecurity>0</DocSecurity>
  <Lines>79</Lines>
  <Paragraphs>22</Paragraphs>
  <ScaleCrop>false</ScaleCrop>
  <Company>Western Kentucky University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Pope-Tarrence, Jacqueline</dc:creator>
  <cp:lastModifiedBy>Pope-Tarrence, Jacqueline</cp:lastModifiedBy>
  <cp:revision>5</cp:revision>
  <dcterms:created xsi:type="dcterms:W3CDTF">2013-09-27T16:11:00Z</dcterms:created>
  <dcterms:modified xsi:type="dcterms:W3CDTF">2013-09-27T16:19:00Z</dcterms:modified>
</cp:coreProperties>
</file>