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DF302" w14:textId="7B8D7875" w:rsidR="007F3EB7" w:rsidRPr="00EB36E5" w:rsidRDefault="000E1901" w:rsidP="00A87992">
      <w:pPr>
        <w:autoSpaceDE w:val="0"/>
        <w:autoSpaceDN w:val="0"/>
        <w:adjustRightInd w:val="0"/>
        <w:ind w:left="1440" w:firstLine="720"/>
        <w:jc w:val="right"/>
        <w:rPr>
          <w:rFonts w:asciiTheme="minorHAnsi" w:hAnsiTheme="minorHAnsi"/>
          <w:b/>
          <w:sz w:val="72"/>
          <w:szCs w:val="72"/>
          <w14:shadow w14:blurRad="50800" w14:dist="38100" w14:dir="2700000" w14:sx="100000" w14:sy="100000" w14:kx="0" w14:ky="0" w14:algn="tl">
            <w14:srgbClr w14:val="000000">
              <w14:alpha w14:val="60000"/>
            </w14:srgbClr>
          </w14:shadow>
        </w:rPr>
      </w:pPr>
      <w:r>
        <w:rPr>
          <w:rFonts w:asciiTheme="minorHAnsi" w:hAnsiTheme="minorHAnsi"/>
          <w:b/>
          <w:sz w:val="72"/>
          <w:szCs w:val="72"/>
        </w:rPr>
        <w:t xml:space="preserve">       </w:t>
      </w:r>
      <w:r w:rsidR="007F3EB7" w:rsidRPr="00EB36E5">
        <w:rPr>
          <w:rFonts w:asciiTheme="minorHAnsi" w:hAnsiTheme="minorHAnsi"/>
          <w:b/>
          <w:sz w:val="72"/>
          <w:szCs w:val="72"/>
          <w14:shadow w14:blurRad="50800" w14:dist="38100" w14:dir="2700000" w14:sx="100000" w14:sy="100000" w14:kx="0" w14:ky="0" w14:algn="tl">
            <w14:srgbClr w14:val="000000">
              <w14:alpha w14:val="60000"/>
            </w14:srgbClr>
          </w14:shadow>
        </w:rPr>
        <w:t xml:space="preserve">Hall Council </w:t>
      </w:r>
    </w:p>
    <w:p w14:paraId="63708F82" w14:textId="78EAF1FB" w:rsidR="007F3EB7" w:rsidRPr="00976DEF" w:rsidRDefault="00CB7A17" w:rsidP="00A87992">
      <w:pPr>
        <w:pBdr>
          <w:bottom w:val="single" w:sz="4" w:space="1" w:color="auto"/>
        </w:pBdr>
        <w:autoSpaceDE w:val="0"/>
        <w:autoSpaceDN w:val="0"/>
        <w:adjustRightInd w:val="0"/>
        <w:jc w:val="right"/>
        <w:rPr>
          <w:rFonts w:asciiTheme="minorHAnsi" w:hAnsiTheme="minorHAnsi"/>
          <w:b/>
          <w:sz w:val="72"/>
          <w:szCs w:val="72"/>
        </w:rPr>
      </w:pPr>
      <w:r>
        <w:rPr>
          <w:rFonts w:asciiTheme="minorHAnsi" w:hAnsiTheme="minorHAnsi"/>
          <w:b/>
          <w:sz w:val="72"/>
          <w:szCs w:val="72"/>
          <w14:shadow w14:blurRad="50800" w14:dist="38100" w14:dir="2700000" w14:sx="100000" w14:sy="100000" w14:kx="0" w14:ky="0" w14:algn="tl">
            <w14:srgbClr w14:val="000000">
              <w14:alpha w14:val="60000"/>
            </w14:srgbClr>
          </w14:shadow>
        </w:rPr>
        <w:t>2017-2018</w:t>
      </w:r>
      <w:r w:rsidR="00EC76B6" w:rsidRPr="00EB36E5">
        <w:rPr>
          <w:rFonts w:asciiTheme="minorHAnsi" w:hAnsiTheme="minorHAnsi"/>
          <w:b/>
          <w:sz w:val="72"/>
          <w:szCs w:val="72"/>
          <w14:shadow w14:blurRad="50800" w14:dist="38100" w14:dir="2700000" w14:sx="100000" w14:sy="100000" w14:kx="0" w14:ky="0" w14:algn="tl">
            <w14:srgbClr w14:val="000000">
              <w14:alpha w14:val="60000"/>
            </w14:srgbClr>
          </w14:shadow>
        </w:rPr>
        <w:t xml:space="preserve"> </w:t>
      </w:r>
      <w:r w:rsidR="007F3EB7" w:rsidRPr="00EB36E5">
        <w:rPr>
          <w:rFonts w:asciiTheme="minorHAnsi" w:hAnsiTheme="minorHAnsi"/>
          <w:b/>
          <w:sz w:val="72"/>
          <w:szCs w:val="72"/>
          <w14:shadow w14:blurRad="50800" w14:dist="38100" w14:dir="2700000" w14:sx="100000" w14:sy="100000" w14:kx="0" w14:ky="0" w14:algn="tl">
            <w14:srgbClr w14:val="000000">
              <w14:alpha w14:val="60000"/>
            </w14:srgbClr>
          </w14:shadow>
        </w:rPr>
        <w:t>Elections</w:t>
      </w:r>
    </w:p>
    <w:p w14:paraId="0D859370" w14:textId="77777777" w:rsidR="008E112F" w:rsidRDefault="008E112F" w:rsidP="003E3984">
      <w:pPr>
        <w:autoSpaceDE w:val="0"/>
        <w:autoSpaceDN w:val="0"/>
        <w:adjustRightInd w:val="0"/>
        <w:jc w:val="both"/>
        <w:rPr>
          <w:rFonts w:asciiTheme="minorHAnsi" w:hAnsiTheme="minorHAnsi"/>
          <w:b/>
          <w:sz w:val="28"/>
          <w:szCs w:val="28"/>
        </w:rPr>
      </w:pPr>
    </w:p>
    <w:p w14:paraId="6744AA1C" w14:textId="77777777" w:rsidR="0047611D" w:rsidRPr="0047611D" w:rsidRDefault="0047611D" w:rsidP="0047611D">
      <w:pPr>
        <w:rPr>
          <w:rFonts w:asciiTheme="minorHAnsi" w:hAnsiTheme="minorHAnsi"/>
        </w:rPr>
      </w:pPr>
      <w:r w:rsidRPr="0047611D">
        <w:rPr>
          <w:rFonts w:asciiTheme="minorHAnsi" w:hAnsiTheme="minorHAnsi"/>
        </w:rPr>
        <w:t>Dear future leader,</w:t>
      </w:r>
    </w:p>
    <w:p w14:paraId="503EDA26" w14:textId="77777777" w:rsidR="0047611D" w:rsidRPr="0047611D" w:rsidRDefault="0047611D" w:rsidP="0047611D">
      <w:pPr>
        <w:rPr>
          <w:rFonts w:asciiTheme="minorHAnsi" w:hAnsiTheme="minorHAnsi"/>
        </w:rPr>
      </w:pPr>
    </w:p>
    <w:p w14:paraId="1643C5D0" w14:textId="7D532DD1" w:rsidR="0047611D" w:rsidRPr="0047611D" w:rsidRDefault="0047611D" w:rsidP="0047611D">
      <w:pPr>
        <w:rPr>
          <w:rFonts w:asciiTheme="minorHAnsi" w:hAnsiTheme="minorHAnsi"/>
        </w:rPr>
      </w:pPr>
      <w:r w:rsidRPr="0047611D">
        <w:rPr>
          <w:rFonts w:asciiTheme="minorHAnsi" w:hAnsiTheme="minorHAnsi"/>
        </w:rPr>
        <w:t>I am so excited you are interested in being a member of Hall Council. Residence Hall Association (RHA) and Hall Council has been a fixture of my life since arriving here at Western Kentucky University. The journey you are about to embark on will without a doubt change your life. Picking up an application for Hall Council is the first step in your contribution to this experience. The tight partnership between you, the residents, the Residence Hall Association, Hall Councils, the Department of Housing and Residence Life, and the University is what will drive a positive residential experience this year.</w:t>
      </w:r>
    </w:p>
    <w:p w14:paraId="41088684" w14:textId="77777777" w:rsidR="0047611D" w:rsidRPr="0047611D" w:rsidRDefault="0047611D" w:rsidP="0047611D">
      <w:pPr>
        <w:rPr>
          <w:rFonts w:asciiTheme="minorHAnsi" w:hAnsiTheme="minorHAnsi"/>
        </w:rPr>
      </w:pPr>
    </w:p>
    <w:p w14:paraId="7F1D5A81" w14:textId="77777777" w:rsidR="0047611D" w:rsidRPr="0047611D" w:rsidRDefault="0047611D" w:rsidP="0047611D">
      <w:pPr>
        <w:rPr>
          <w:rFonts w:asciiTheme="minorHAnsi" w:hAnsiTheme="minorHAnsi"/>
        </w:rPr>
      </w:pPr>
      <w:r w:rsidRPr="0047611D">
        <w:rPr>
          <w:rFonts w:asciiTheme="minorHAnsi" w:hAnsiTheme="minorHAnsi"/>
        </w:rPr>
        <w:t xml:space="preserve">Hall Council is a programming and advocacy board for your hall. In your hall, you will create amazing programs that are going to make someone’s WKU and on campus experience extraordinary. Hall councils can also become an avenue for your voice to be heard in improving the residential experience. In collaboration with the Residence Hall Association, Hall Council will serve as a governing organization that can put your ideas into motion. Hall Council will help you in your future endeavors to become the better leader that employers need, regardless of your career path. </w:t>
      </w:r>
    </w:p>
    <w:p w14:paraId="2425FDED" w14:textId="77777777" w:rsidR="0047611D" w:rsidRPr="0047611D" w:rsidRDefault="0047611D" w:rsidP="0047611D">
      <w:pPr>
        <w:rPr>
          <w:rFonts w:asciiTheme="minorHAnsi" w:hAnsiTheme="minorHAnsi"/>
        </w:rPr>
      </w:pPr>
    </w:p>
    <w:p w14:paraId="608B38B3" w14:textId="2EE592BF" w:rsidR="0047611D" w:rsidRPr="0047611D" w:rsidRDefault="0047611D" w:rsidP="0047611D">
      <w:pPr>
        <w:rPr>
          <w:rFonts w:asciiTheme="minorHAnsi" w:hAnsiTheme="minorHAnsi"/>
        </w:rPr>
      </w:pPr>
      <w:r w:rsidRPr="0047611D">
        <w:rPr>
          <w:rFonts w:asciiTheme="minorHAnsi" w:hAnsiTheme="minorHAnsi"/>
        </w:rPr>
        <w:t xml:space="preserve">You’re </w:t>
      </w:r>
      <w:r w:rsidR="00255D4C">
        <w:rPr>
          <w:rFonts w:asciiTheme="minorHAnsi" w:hAnsiTheme="minorHAnsi"/>
        </w:rPr>
        <w:t>not going on this journey alone. Y</w:t>
      </w:r>
      <w:r w:rsidRPr="0047611D">
        <w:rPr>
          <w:rFonts w:asciiTheme="minorHAnsi" w:hAnsiTheme="minorHAnsi"/>
        </w:rPr>
        <w:t>ou will have your community members and friends at your side. Living in a Residence Hall is going to be the best decision you have ever made. Your roommate, suitemate, or neighbor could be your best friend for the rest of your life. This year is my fourth year in University Housing</w:t>
      </w:r>
      <w:r w:rsidR="00255D4C">
        <w:rPr>
          <w:rFonts w:asciiTheme="minorHAnsi" w:hAnsiTheme="minorHAnsi"/>
        </w:rPr>
        <w:t>,</w:t>
      </w:r>
      <w:r w:rsidRPr="0047611D">
        <w:rPr>
          <w:rFonts w:asciiTheme="minorHAnsi" w:hAnsiTheme="minorHAnsi"/>
        </w:rPr>
        <w:t xml:space="preserve"> and I cannot imagine a better place </w:t>
      </w:r>
      <w:r w:rsidR="0066181A">
        <w:rPr>
          <w:rFonts w:asciiTheme="minorHAnsi" w:hAnsiTheme="minorHAnsi"/>
        </w:rPr>
        <w:t>to grow</w:t>
      </w:r>
      <w:r w:rsidRPr="0047611D">
        <w:rPr>
          <w:rFonts w:asciiTheme="minorHAnsi" w:hAnsiTheme="minorHAnsi"/>
        </w:rPr>
        <w:t xml:space="preserve"> and learn new skills. </w:t>
      </w:r>
    </w:p>
    <w:p w14:paraId="580B0F6E" w14:textId="6C9247F9" w:rsidR="0047611D" w:rsidRPr="0047611D" w:rsidRDefault="0047611D" w:rsidP="0047611D">
      <w:pPr>
        <w:rPr>
          <w:rFonts w:asciiTheme="minorHAnsi" w:hAnsiTheme="minorHAnsi"/>
        </w:rPr>
      </w:pPr>
      <w:r w:rsidRPr="0047611D">
        <w:rPr>
          <w:rFonts w:asciiTheme="minorHAnsi" w:hAnsiTheme="minorHAnsi"/>
        </w:rPr>
        <w:t xml:space="preserve">I encourage you to take this opportunity to be a hall council member, and to make it your own. If you are passionate about something, hall council can share that passion with you, and help you develop your ideas. </w:t>
      </w:r>
    </w:p>
    <w:p w14:paraId="3B5BD816" w14:textId="77777777" w:rsidR="0047611D" w:rsidRPr="0047611D" w:rsidRDefault="0047611D" w:rsidP="0047611D">
      <w:pPr>
        <w:rPr>
          <w:rFonts w:asciiTheme="minorHAnsi" w:hAnsiTheme="minorHAnsi"/>
        </w:rPr>
      </w:pPr>
    </w:p>
    <w:p w14:paraId="4D7D97C3" w14:textId="383B7D02" w:rsidR="0047611D" w:rsidRPr="0047611D" w:rsidRDefault="0047611D" w:rsidP="0047611D">
      <w:pPr>
        <w:rPr>
          <w:rFonts w:asciiTheme="minorHAnsi" w:hAnsiTheme="minorHAnsi"/>
        </w:rPr>
      </w:pPr>
      <w:r w:rsidRPr="0047611D">
        <w:rPr>
          <w:rFonts w:asciiTheme="minorHAnsi" w:hAnsiTheme="minorHAnsi"/>
        </w:rPr>
        <w:t>In this packet</w:t>
      </w:r>
      <w:r w:rsidR="0066181A">
        <w:rPr>
          <w:rFonts w:asciiTheme="minorHAnsi" w:hAnsiTheme="minorHAnsi"/>
        </w:rPr>
        <w:t>,</w:t>
      </w:r>
      <w:r w:rsidRPr="0047611D">
        <w:rPr>
          <w:rFonts w:asciiTheme="minorHAnsi" w:hAnsiTheme="minorHAnsi"/>
        </w:rPr>
        <w:t xml:space="preserve"> you will find instructions, important dates, descriptions of positions, guidelines for the campaign process, and the Hall Council application.  Please take some time to look through the packet and contact us if you have any questions.</w:t>
      </w:r>
    </w:p>
    <w:p w14:paraId="6633F086" w14:textId="77777777" w:rsidR="0047611D" w:rsidRPr="0047611D" w:rsidRDefault="0047611D" w:rsidP="0047611D">
      <w:pPr>
        <w:rPr>
          <w:rFonts w:asciiTheme="minorHAnsi" w:hAnsiTheme="minorHAnsi"/>
        </w:rPr>
      </w:pPr>
    </w:p>
    <w:p w14:paraId="719F38F7" w14:textId="77777777" w:rsidR="0047611D" w:rsidRPr="0047611D" w:rsidRDefault="0047611D" w:rsidP="0047611D">
      <w:pPr>
        <w:rPr>
          <w:rFonts w:asciiTheme="minorHAnsi" w:hAnsiTheme="minorHAnsi"/>
        </w:rPr>
      </w:pPr>
      <w:r w:rsidRPr="0047611D">
        <w:rPr>
          <w:rFonts w:asciiTheme="minorHAnsi" w:hAnsiTheme="minorHAnsi"/>
        </w:rPr>
        <w:t>We are very excited that you have decided to get involved with Hall Council and the Residence Hall Association. I hope to see you soon!</w:t>
      </w:r>
    </w:p>
    <w:p w14:paraId="04595857" w14:textId="77777777" w:rsidR="0047611D" w:rsidRPr="0047611D" w:rsidRDefault="0047611D" w:rsidP="0047611D">
      <w:pPr>
        <w:ind w:firstLine="720"/>
        <w:rPr>
          <w:rFonts w:asciiTheme="minorHAnsi" w:hAnsiTheme="minorHAnsi"/>
        </w:rPr>
      </w:pPr>
    </w:p>
    <w:p w14:paraId="729EB7C7" w14:textId="77777777" w:rsidR="0047611D" w:rsidRPr="0047611D" w:rsidRDefault="0047611D" w:rsidP="0047611D">
      <w:pPr>
        <w:ind w:firstLine="720"/>
        <w:rPr>
          <w:rFonts w:asciiTheme="minorHAnsi" w:hAnsiTheme="minorHAnsi"/>
        </w:rPr>
      </w:pPr>
    </w:p>
    <w:p w14:paraId="4DFD33A5" w14:textId="77777777" w:rsidR="0047611D" w:rsidRPr="0047611D" w:rsidRDefault="0047611D" w:rsidP="0047611D">
      <w:pPr>
        <w:widowControl w:val="0"/>
        <w:autoSpaceDE w:val="0"/>
        <w:autoSpaceDN w:val="0"/>
        <w:adjustRightInd w:val="0"/>
        <w:rPr>
          <w:rFonts w:asciiTheme="minorHAnsi" w:hAnsiTheme="minorHAnsi" w:cs="Calibri"/>
        </w:rPr>
      </w:pPr>
      <w:r w:rsidRPr="0047611D">
        <w:rPr>
          <w:rFonts w:asciiTheme="minorHAnsi" w:hAnsiTheme="minorHAnsi"/>
          <w:i/>
          <w:iCs/>
        </w:rPr>
        <w:t>With Best Regards,</w:t>
      </w:r>
    </w:p>
    <w:p w14:paraId="42E0143E" w14:textId="77777777" w:rsidR="00255D4C" w:rsidRDefault="00255D4C" w:rsidP="0047611D">
      <w:pPr>
        <w:widowControl w:val="0"/>
        <w:autoSpaceDE w:val="0"/>
        <w:autoSpaceDN w:val="0"/>
        <w:adjustRightInd w:val="0"/>
        <w:rPr>
          <w:rFonts w:asciiTheme="minorHAnsi" w:hAnsiTheme="minorHAnsi" w:cs="Helvetica"/>
          <w:b/>
          <w:i/>
          <w:iCs/>
        </w:rPr>
      </w:pPr>
    </w:p>
    <w:p w14:paraId="05B31F94" w14:textId="76D9EE1D" w:rsidR="0047611D" w:rsidRPr="00255D4C" w:rsidRDefault="00A07D74" w:rsidP="0047611D">
      <w:pPr>
        <w:widowControl w:val="0"/>
        <w:autoSpaceDE w:val="0"/>
        <w:autoSpaceDN w:val="0"/>
        <w:adjustRightInd w:val="0"/>
        <w:rPr>
          <w:rFonts w:asciiTheme="minorHAnsi" w:hAnsiTheme="minorHAnsi" w:cs="Calibri"/>
          <w:b/>
        </w:rPr>
      </w:pPr>
      <w:r>
        <w:rPr>
          <w:rFonts w:asciiTheme="minorHAnsi" w:hAnsiTheme="minorHAnsi" w:cs="Helvetica"/>
          <w:b/>
          <w:i/>
          <w:iCs/>
        </w:rPr>
        <w:t>Kaylan Boyd</w:t>
      </w:r>
    </w:p>
    <w:p w14:paraId="43CF340D" w14:textId="77777777" w:rsidR="0047611D" w:rsidRPr="0047611D" w:rsidRDefault="0047611D" w:rsidP="0047611D">
      <w:pPr>
        <w:rPr>
          <w:rFonts w:asciiTheme="minorHAnsi" w:hAnsiTheme="minorHAnsi" w:cs="Calibri"/>
        </w:rPr>
      </w:pPr>
      <w:r w:rsidRPr="0047611D">
        <w:rPr>
          <w:rFonts w:asciiTheme="minorHAnsi" w:hAnsiTheme="minorHAnsi" w:cs="Calibri"/>
        </w:rPr>
        <w:t xml:space="preserve">President of the Residence Hall Association </w:t>
      </w:r>
    </w:p>
    <w:p w14:paraId="7B594753" w14:textId="2FD2AA55" w:rsidR="00782CD0" w:rsidRPr="0047611D" w:rsidRDefault="00A07D74" w:rsidP="0047611D">
      <w:pPr>
        <w:rPr>
          <w:rFonts w:asciiTheme="minorHAnsi" w:hAnsiTheme="minorHAnsi"/>
        </w:rPr>
      </w:pPr>
      <w:r>
        <w:rPr>
          <w:rFonts w:asciiTheme="minorHAnsi" w:hAnsiTheme="minorHAnsi" w:cs="Calibri"/>
        </w:rPr>
        <w:t>Kaylan.boyd832@topper.wku.edu</w:t>
      </w:r>
    </w:p>
    <w:p w14:paraId="75796FE6" w14:textId="018736FC" w:rsidR="008E112F" w:rsidRPr="00EB36E5" w:rsidRDefault="00A87992" w:rsidP="00AC1D63">
      <w:pPr>
        <w:ind w:left="5760"/>
        <w:rPr>
          <w:b/>
          <w:lang w:val="fr-FR"/>
          <w14:shadow w14:blurRad="50800" w14:dist="38100" w14:dir="2700000" w14:sx="100000" w14:sy="100000" w14:kx="0" w14:ky="0" w14:algn="tl">
            <w14:srgbClr w14:val="000000">
              <w14:alpha w14:val="60000"/>
            </w14:srgbClr>
          </w14:shadow>
        </w:rPr>
      </w:pPr>
      <w:r>
        <w:rPr>
          <w:rFonts w:asciiTheme="minorHAnsi" w:hAnsiTheme="minorHAnsi"/>
          <w:b/>
          <w:sz w:val="56"/>
          <w:szCs w:val="72"/>
          <w:lang w:val="fr-FR"/>
        </w:rPr>
        <w:lastRenderedPageBreak/>
        <w:t xml:space="preserve"> </w:t>
      </w:r>
      <w:r w:rsidR="008E112F" w:rsidRPr="00EB36E5">
        <w:rPr>
          <w:rFonts w:asciiTheme="minorHAnsi" w:hAnsiTheme="minorHAnsi"/>
          <w:b/>
          <w:sz w:val="56"/>
          <w:szCs w:val="72"/>
          <w:lang w:val="fr-FR"/>
          <w14:shadow w14:blurRad="50800" w14:dist="38100" w14:dir="2700000" w14:sx="100000" w14:sy="100000" w14:kx="0" w14:ky="0" w14:algn="tl">
            <w14:srgbClr w14:val="000000">
              <w14:alpha w14:val="60000"/>
            </w14:srgbClr>
          </w14:shadow>
        </w:rPr>
        <w:t>Important Dates</w:t>
      </w:r>
    </w:p>
    <w:p w14:paraId="4EC6B913" w14:textId="1EE084B9" w:rsidR="008E112F" w:rsidRPr="00AC1D63" w:rsidRDefault="008A70D5" w:rsidP="00AC1D63">
      <w:pPr>
        <w:pBdr>
          <w:bottom w:val="single" w:sz="4" w:space="1" w:color="auto"/>
        </w:pBdr>
        <w:autoSpaceDE w:val="0"/>
        <w:autoSpaceDN w:val="0"/>
        <w:adjustRightInd w:val="0"/>
        <w:jc w:val="right"/>
        <w:rPr>
          <w:rFonts w:asciiTheme="minorHAnsi" w:hAnsiTheme="minorHAnsi"/>
          <w:sz w:val="56"/>
          <w:szCs w:val="72"/>
        </w:rPr>
      </w:pPr>
      <w:r>
        <w:rPr>
          <w:rFonts w:asciiTheme="minorHAnsi" w:hAnsiTheme="minorHAnsi"/>
          <w:b/>
          <w:sz w:val="56"/>
          <w:szCs w:val="72"/>
          <w14:shadow w14:blurRad="50800" w14:dist="38100" w14:dir="2700000" w14:sx="100000" w14:sy="100000" w14:kx="0" w14:ky="0" w14:algn="tl">
            <w14:srgbClr w14:val="000000">
              <w14:alpha w14:val="60000"/>
            </w14:srgbClr>
          </w14:shadow>
        </w:rPr>
        <w:t>2017</w:t>
      </w:r>
      <w:r w:rsidR="00342B14" w:rsidRPr="00EB36E5">
        <w:rPr>
          <w:rFonts w:asciiTheme="minorHAnsi" w:hAnsiTheme="minorHAnsi"/>
          <w:b/>
          <w:sz w:val="56"/>
          <w:szCs w:val="72"/>
          <w14:shadow w14:blurRad="50800" w14:dist="38100" w14:dir="2700000" w14:sx="100000" w14:sy="100000" w14:kx="0" w14:ky="0" w14:algn="tl">
            <w14:srgbClr w14:val="000000">
              <w14:alpha w14:val="60000"/>
            </w14:srgbClr>
          </w14:shadow>
        </w:rPr>
        <w:t>-201</w:t>
      </w:r>
      <w:r>
        <w:rPr>
          <w:rFonts w:asciiTheme="minorHAnsi" w:hAnsiTheme="minorHAnsi"/>
          <w:b/>
          <w:sz w:val="56"/>
          <w:szCs w:val="72"/>
          <w14:shadow w14:blurRad="50800" w14:dist="38100" w14:dir="2700000" w14:sx="100000" w14:sy="100000" w14:kx="0" w14:ky="0" w14:algn="tl">
            <w14:srgbClr w14:val="000000">
              <w14:alpha w14:val="60000"/>
            </w14:srgbClr>
          </w14:shadow>
        </w:rPr>
        <w:t>8</w:t>
      </w:r>
    </w:p>
    <w:p w14:paraId="38B6E4BF" w14:textId="77777777" w:rsidR="007F3EB7" w:rsidRPr="00492C62" w:rsidRDefault="007F3EB7" w:rsidP="007F3EB7">
      <w:pPr>
        <w:autoSpaceDE w:val="0"/>
        <w:autoSpaceDN w:val="0"/>
        <w:adjustRightInd w:val="0"/>
        <w:rPr>
          <w:rFonts w:asciiTheme="minorHAnsi" w:hAnsiTheme="minorHAnsi"/>
        </w:rPr>
      </w:pPr>
      <w:r w:rsidRPr="00492C62">
        <w:rPr>
          <w:rFonts w:asciiTheme="minorHAnsi" w:hAnsiTheme="minorHAnsi"/>
        </w:rPr>
        <w:tab/>
      </w:r>
      <w:r w:rsidRPr="00492C62">
        <w:rPr>
          <w:rFonts w:asciiTheme="minorHAnsi" w:hAnsiTheme="minorHAnsi"/>
        </w:rPr>
        <w:tab/>
      </w:r>
    </w:p>
    <w:p w14:paraId="5B723ADE" w14:textId="77777777" w:rsidR="008E112F" w:rsidRDefault="008E112F" w:rsidP="00492C62">
      <w:pPr>
        <w:autoSpaceDE w:val="0"/>
        <w:autoSpaceDN w:val="0"/>
        <w:adjustRightInd w:val="0"/>
        <w:rPr>
          <w:rFonts w:asciiTheme="minorHAnsi" w:hAnsiTheme="minorHAnsi"/>
          <w:b/>
          <w:bCs/>
        </w:rPr>
      </w:pPr>
    </w:p>
    <w:p w14:paraId="48493B6D" w14:textId="77777777" w:rsidR="008E112F" w:rsidRDefault="008E112F" w:rsidP="00492C62">
      <w:pPr>
        <w:autoSpaceDE w:val="0"/>
        <w:autoSpaceDN w:val="0"/>
        <w:adjustRightInd w:val="0"/>
        <w:rPr>
          <w:rFonts w:asciiTheme="minorHAnsi" w:hAnsiTheme="minorHAnsi"/>
          <w:b/>
          <w:bCs/>
        </w:rPr>
      </w:pPr>
    </w:p>
    <w:p w14:paraId="6472039F" w14:textId="0C49D6A5" w:rsidR="004B5896" w:rsidRDefault="007F3EB7" w:rsidP="007D6A67">
      <w:pPr>
        <w:autoSpaceDE w:val="0"/>
        <w:autoSpaceDN w:val="0"/>
        <w:adjustRightInd w:val="0"/>
        <w:rPr>
          <w:rFonts w:asciiTheme="minorHAnsi" w:hAnsiTheme="minorHAnsi"/>
        </w:rPr>
      </w:pPr>
      <w:r w:rsidRPr="00492C62">
        <w:rPr>
          <w:rFonts w:asciiTheme="minorHAnsi" w:hAnsiTheme="minorHAnsi"/>
          <w:b/>
          <w:bCs/>
        </w:rPr>
        <w:t>Election Packets Due</w:t>
      </w:r>
      <w:r w:rsidRPr="00492C62">
        <w:rPr>
          <w:rFonts w:asciiTheme="minorHAnsi" w:hAnsiTheme="minorHAnsi"/>
          <w:b/>
          <w:bCs/>
        </w:rPr>
        <w:tab/>
      </w:r>
      <w:r w:rsidRPr="00976DEF">
        <w:rPr>
          <w:rFonts w:asciiTheme="minorHAnsi" w:hAnsiTheme="minorHAnsi"/>
          <w:b/>
        </w:rPr>
        <w:tab/>
      </w:r>
      <w:r w:rsidR="003C7B48">
        <w:rPr>
          <w:rFonts w:asciiTheme="minorHAnsi" w:hAnsiTheme="minorHAnsi"/>
          <w:b/>
        </w:rPr>
        <w:tab/>
      </w:r>
      <w:r w:rsidR="007D6A67">
        <w:rPr>
          <w:rFonts w:asciiTheme="minorHAnsi" w:hAnsiTheme="minorHAnsi"/>
        </w:rPr>
        <w:t>Monday, August</w:t>
      </w:r>
      <w:r w:rsidR="00976DEF" w:rsidRPr="00976DEF">
        <w:rPr>
          <w:rFonts w:asciiTheme="minorHAnsi" w:hAnsiTheme="minorHAnsi"/>
        </w:rPr>
        <w:t xml:space="preserve"> </w:t>
      </w:r>
      <w:r w:rsidR="008A70D5">
        <w:rPr>
          <w:rFonts w:asciiTheme="minorHAnsi" w:hAnsiTheme="minorHAnsi"/>
        </w:rPr>
        <w:t>28, 2017</w:t>
      </w:r>
      <w:r w:rsidR="00697530">
        <w:rPr>
          <w:rFonts w:asciiTheme="minorHAnsi" w:hAnsiTheme="minorHAnsi"/>
        </w:rPr>
        <w:t xml:space="preserve"> </w:t>
      </w:r>
    </w:p>
    <w:p w14:paraId="3124EB01" w14:textId="77777777" w:rsidR="007F3EB7" w:rsidRDefault="007F3EB7" w:rsidP="007F3EB7">
      <w:pPr>
        <w:autoSpaceDE w:val="0"/>
        <w:autoSpaceDN w:val="0"/>
        <w:adjustRightInd w:val="0"/>
        <w:rPr>
          <w:rFonts w:asciiTheme="minorHAnsi" w:hAnsiTheme="minorHAnsi"/>
        </w:rPr>
      </w:pPr>
    </w:p>
    <w:p w14:paraId="2D5599F0" w14:textId="77777777" w:rsidR="00A87992" w:rsidRPr="00976DEF" w:rsidRDefault="00A87992" w:rsidP="007F3EB7">
      <w:pPr>
        <w:autoSpaceDE w:val="0"/>
        <w:autoSpaceDN w:val="0"/>
        <w:adjustRightInd w:val="0"/>
        <w:rPr>
          <w:rFonts w:asciiTheme="minorHAnsi" w:hAnsiTheme="minorHAnsi"/>
        </w:rPr>
      </w:pPr>
    </w:p>
    <w:p w14:paraId="7058596E" w14:textId="6AD8ABE3" w:rsidR="00492C62" w:rsidRDefault="007F3EB7" w:rsidP="00492C62">
      <w:pPr>
        <w:autoSpaceDE w:val="0"/>
        <w:autoSpaceDN w:val="0"/>
        <w:adjustRightInd w:val="0"/>
        <w:rPr>
          <w:rFonts w:asciiTheme="minorHAnsi" w:hAnsiTheme="minorHAnsi"/>
        </w:rPr>
      </w:pPr>
      <w:r w:rsidRPr="00492C62">
        <w:rPr>
          <w:rFonts w:asciiTheme="minorHAnsi" w:hAnsiTheme="minorHAnsi"/>
          <w:b/>
          <w:bCs/>
        </w:rPr>
        <w:t xml:space="preserve">Campaigning </w:t>
      </w:r>
      <w:r w:rsidR="00492C62" w:rsidRPr="00492C62">
        <w:rPr>
          <w:rFonts w:asciiTheme="minorHAnsi" w:hAnsiTheme="minorHAnsi"/>
          <w:b/>
          <w:bCs/>
        </w:rPr>
        <w:t>begins</w:t>
      </w:r>
      <w:r w:rsidRPr="00492C62">
        <w:rPr>
          <w:rFonts w:asciiTheme="minorHAnsi" w:hAnsiTheme="minorHAnsi"/>
          <w:b/>
          <w:bCs/>
        </w:rPr>
        <w:tab/>
      </w:r>
      <w:r w:rsidR="008A70D5">
        <w:rPr>
          <w:rFonts w:asciiTheme="minorHAnsi" w:hAnsiTheme="minorHAnsi"/>
        </w:rPr>
        <w:tab/>
      </w:r>
      <w:r w:rsidR="008A70D5">
        <w:rPr>
          <w:rFonts w:asciiTheme="minorHAnsi" w:hAnsiTheme="minorHAnsi"/>
        </w:rPr>
        <w:tab/>
        <w:t>Monday, August 28, 2017</w:t>
      </w:r>
      <w:r w:rsidRPr="00976DEF">
        <w:rPr>
          <w:rFonts w:asciiTheme="minorHAnsi" w:hAnsiTheme="minorHAnsi"/>
        </w:rPr>
        <w:t xml:space="preserve"> </w:t>
      </w:r>
      <w:r w:rsidR="00697530">
        <w:rPr>
          <w:rFonts w:asciiTheme="minorHAnsi" w:hAnsiTheme="minorHAnsi"/>
        </w:rPr>
        <w:t>(see campaign guidelines)</w:t>
      </w:r>
    </w:p>
    <w:p w14:paraId="086BC986" w14:textId="77777777" w:rsidR="00492C62" w:rsidRDefault="00492C62" w:rsidP="00492C62">
      <w:pPr>
        <w:autoSpaceDE w:val="0"/>
        <w:autoSpaceDN w:val="0"/>
        <w:adjustRightInd w:val="0"/>
        <w:rPr>
          <w:rFonts w:asciiTheme="minorHAnsi" w:hAnsiTheme="minorHAnsi"/>
        </w:rPr>
      </w:pPr>
    </w:p>
    <w:p w14:paraId="55CCD008" w14:textId="77777777" w:rsidR="00A87992" w:rsidRDefault="00A87992" w:rsidP="00492C62">
      <w:pPr>
        <w:autoSpaceDE w:val="0"/>
        <w:autoSpaceDN w:val="0"/>
        <w:adjustRightInd w:val="0"/>
        <w:rPr>
          <w:rFonts w:asciiTheme="minorHAnsi" w:hAnsiTheme="minorHAnsi"/>
        </w:rPr>
      </w:pPr>
    </w:p>
    <w:p w14:paraId="2A1ED733" w14:textId="7A96937C" w:rsidR="007F3EB7" w:rsidRPr="00976DEF" w:rsidRDefault="00492C62" w:rsidP="00492C62">
      <w:pPr>
        <w:autoSpaceDE w:val="0"/>
        <w:autoSpaceDN w:val="0"/>
        <w:adjustRightInd w:val="0"/>
        <w:rPr>
          <w:rFonts w:asciiTheme="minorHAnsi" w:hAnsiTheme="minorHAnsi"/>
        </w:rPr>
      </w:pPr>
      <w:r w:rsidRPr="00492C62">
        <w:rPr>
          <w:rFonts w:asciiTheme="minorHAnsi" w:hAnsiTheme="minorHAnsi"/>
          <w:b/>
          <w:bCs/>
        </w:rPr>
        <w:t>Campaigning ends</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008A70D5">
        <w:rPr>
          <w:rFonts w:asciiTheme="minorHAnsi" w:hAnsiTheme="minorHAnsi"/>
        </w:rPr>
        <w:t>Friday</w:t>
      </w:r>
      <w:r w:rsidR="007D6A67">
        <w:rPr>
          <w:rFonts w:asciiTheme="minorHAnsi" w:hAnsiTheme="minorHAnsi"/>
        </w:rPr>
        <w:t>,</w:t>
      </w:r>
      <w:r w:rsidR="00697530">
        <w:rPr>
          <w:rFonts w:asciiTheme="minorHAnsi" w:hAnsiTheme="minorHAnsi"/>
        </w:rPr>
        <w:t xml:space="preserve"> </w:t>
      </w:r>
      <w:r w:rsidR="007F3EB7" w:rsidRPr="00976DEF">
        <w:rPr>
          <w:rFonts w:asciiTheme="minorHAnsi" w:hAnsiTheme="minorHAnsi"/>
        </w:rPr>
        <w:t xml:space="preserve">September </w:t>
      </w:r>
      <w:r w:rsidR="00CB2E84">
        <w:rPr>
          <w:rFonts w:asciiTheme="minorHAnsi" w:hAnsiTheme="minorHAnsi"/>
        </w:rPr>
        <w:t>1, 2017</w:t>
      </w:r>
    </w:p>
    <w:p w14:paraId="7C3277DF" w14:textId="77777777" w:rsidR="007F3EB7" w:rsidRDefault="007F3EB7" w:rsidP="007F3EB7">
      <w:pPr>
        <w:autoSpaceDE w:val="0"/>
        <w:autoSpaceDN w:val="0"/>
        <w:adjustRightInd w:val="0"/>
        <w:rPr>
          <w:rFonts w:asciiTheme="minorHAnsi" w:hAnsiTheme="minorHAnsi"/>
        </w:rPr>
      </w:pPr>
    </w:p>
    <w:p w14:paraId="0786B4A5" w14:textId="77777777" w:rsidR="00A87992" w:rsidRPr="00976DEF" w:rsidRDefault="00A87992" w:rsidP="007F3EB7">
      <w:pPr>
        <w:autoSpaceDE w:val="0"/>
        <w:autoSpaceDN w:val="0"/>
        <w:adjustRightInd w:val="0"/>
        <w:rPr>
          <w:rFonts w:asciiTheme="minorHAnsi" w:hAnsiTheme="minorHAnsi"/>
        </w:rPr>
      </w:pPr>
    </w:p>
    <w:p w14:paraId="3B2891B4" w14:textId="2F55A4DD" w:rsidR="003C7B48" w:rsidRDefault="007F3EB7" w:rsidP="003C7B48">
      <w:pPr>
        <w:autoSpaceDE w:val="0"/>
        <w:autoSpaceDN w:val="0"/>
        <w:adjustRightInd w:val="0"/>
        <w:rPr>
          <w:rFonts w:asciiTheme="minorHAnsi" w:hAnsiTheme="minorHAnsi"/>
          <w:bCs/>
        </w:rPr>
      </w:pPr>
      <w:r w:rsidRPr="00492C62">
        <w:rPr>
          <w:rFonts w:asciiTheme="minorHAnsi" w:hAnsiTheme="minorHAnsi"/>
          <w:b/>
        </w:rPr>
        <w:t>Elections</w:t>
      </w:r>
      <w:r w:rsidRPr="00492C62">
        <w:rPr>
          <w:rFonts w:asciiTheme="minorHAnsi" w:hAnsiTheme="minorHAnsi"/>
          <w:b/>
        </w:rPr>
        <w:tab/>
      </w:r>
      <w:r w:rsidR="003C7B48">
        <w:rPr>
          <w:rFonts w:asciiTheme="minorHAnsi" w:hAnsiTheme="minorHAnsi"/>
          <w:bCs/>
        </w:rPr>
        <w:tab/>
      </w:r>
      <w:r w:rsidR="003C7B48">
        <w:rPr>
          <w:rFonts w:asciiTheme="minorHAnsi" w:hAnsiTheme="minorHAnsi"/>
          <w:bCs/>
        </w:rPr>
        <w:tab/>
      </w:r>
      <w:r w:rsidR="003C7B48">
        <w:rPr>
          <w:rFonts w:asciiTheme="minorHAnsi" w:hAnsiTheme="minorHAnsi"/>
          <w:bCs/>
        </w:rPr>
        <w:tab/>
      </w:r>
      <w:r w:rsidR="00E86896">
        <w:rPr>
          <w:rFonts w:asciiTheme="minorHAnsi" w:hAnsiTheme="minorHAnsi"/>
          <w:bCs/>
        </w:rPr>
        <w:t>Wednesday</w:t>
      </w:r>
      <w:r w:rsidR="007D6A67">
        <w:rPr>
          <w:rFonts w:asciiTheme="minorHAnsi" w:hAnsiTheme="minorHAnsi"/>
          <w:bCs/>
        </w:rPr>
        <w:t xml:space="preserve">, </w:t>
      </w:r>
      <w:r w:rsidR="008A70D5">
        <w:rPr>
          <w:rFonts w:asciiTheme="minorHAnsi" w:hAnsiTheme="minorHAnsi"/>
          <w:bCs/>
        </w:rPr>
        <w:t>August 30</w:t>
      </w:r>
      <w:r w:rsidR="00CB2E84">
        <w:rPr>
          <w:rFonts w:asciiTheme="minorHAnsi" w:hAnsiTheme="minorHAnsi"/>
          <w:bCs/>
        </w:rPr>
        <w:t>, 2017</w:t>
      </w:r>
      <w:r w:rsidRPr="00492C62">
        <w:rPr>
          <w:rFonts w:asciiTheme="minorHAnsi" w:hAnsiTheme="minorHAnsi"/>
          <w:bCs/>
        </w:rPr>
        <w:t xml:space="preserve"> – </w:t>
      </w:r>
      <w:r w:rsidR="008A70D5">
        <w:rPr>
          <w:rFonts w:asciiTheme="minorHAnsi" w:hAnsiTheme="minorHAnsi"/>
          <w:bCs/>
        </w:rPr>
        <w:t>Friday</w:t>
      </w:r>
      <w:r w:rsidR="00976DEF" w:rsidRPr="00492C62">
        <w:rPr>
          <w:rFonts w:asciiTheme="minorHAnsi" w:hAnsiTheme="minorHAnsi"/>
          <w:bCs/>
        </w:rPr>
        <w:t>, September</w:t>
      </w:r>
      <w:r w:rsidR="00492C62" w:rsidRPr="00492C62">
        <w:rPr>
          <w:rFonts w:asciiTheme="minorHAnsi" w:hAnsiTheme="minorHAnsi"/>
          <w:bCs/>
        </w:rPr>
        <w:t xml:space="preserve"> </w:t>
      </w:r>
      <w:r w:rsidR="00CB2E84">
        <w:rPr>
          <w:rFonts w:asciiTheme="minorHAnsi" w:hAnsiTheme="minorHAnsi"/>
          <w:bCs/>
        </w:rPr>
        <w:t>1, 2017</w:t>
      </w:r>
    </w:p>
    <w:p w14:paraId="6AF878A0" w14:textId="24A20725" w:rsidR="007F3EB7" w:rsidRPr="00492C62" w:rsidRDefault="003C7B48" w:rsidP="003C7B48">
      <w:pPr>
        <w:autoSpaceDE w:val="0"/>
        <w:autoSpaceDN w:val="0"/>
        <w:adjustRightInd w:val="0"/>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00807FAA">
        <w:rPr>
          <w:rFonts w:asciiTheme="minorHAnsi" w:hAnsiTheme="minorHAnsi"/>
          <w:bCs/>
        </w:rPr>
        <w:t>(C</w:t>
      </w:r>
      <w:r w:rsidR="007D6A67">
        <w:rPr>
          <w:rFonts w:asciiTheme="minorHAnsi" w:hAnsiTheme="minorHAnsi"/>
          <w:bCs/>
        </w:rPr>
        <w:t>heck your</w:t>
      </w:r>
      <w:r w:rsidR="00492C62" w:rsidRPr="00492C62">
        <w:rPr>
          <w:rFonts w:asciiTheme="minorHAnsi" w:hAnsiTheme="minorHAnsi"/>
          <w:bCs/>
        </w:rPr>
        <w:t xml:space="preserve"> email </w:t>
      </w:r>
      <w:r w:rsidR="007D6A67">
        <w:rPr>
          <w:rFonts w:asciiTheme="minorHAnsi" w:hAnsiTheme="minorHAnsi"/>
          <w:bCs/>
        </w:rPr>
        <w:t>voting will take place at hall front desk</w:t>
      </w:r>
      <w:r w:rsidR="007F3EB7" w:rsidRPr="00492C62">
        <w:rPr>
          <w:rFonts w:asciiTheme="minorHAnsi" w:hAnsiTheme="minorHAnsi"/>
          <w:bCs/>
        </w:rPr>
        <w:t>)</w:t>
      </w:r>
      <w:r w:rsidR="007F3EB7" w:rsidRPr="00492C62">
        <w:rPr>
          <w:rFonts w:asciiTheme="minorHAnsi" w:hAnsiTheme="minorHAnsi"/>
          <w:bCs/>
        </w:rPr>
        <w:tab/>
      </w:r>
    </w:p>
    <w:p w14:paraId="59387FAB" w14:textId="77777777" w:rsidR="007F3EB7" w:rsidRDefault="007F3EB7" w:rsidP="007F3EB7">
      <w:pPr>
        <w:autoSpaceDE w:val="0"/>
        <w:autoSpaceDN w:val="0"/>
        <w:adjustRightInd w:val="0"/>
        <w:rPr>
          <w:rFonts w:asciiTheme="minorHAnsi" w:hAnsiTheme="minorHAnsi"/>
        </w:rPr>
      </w:pPr>
    </w:p>
    <w:p w14:paraId="205C1462" w14:textId="77777777" w:rsidR="00A87992" w:rsidRPr="00976DEF" w:rsidRDefault="00A87992" w:rsidP="007F3EB7">
      <w:pPr>
        <w:autoSpaceDE w:val="0"/>
        <w:autoSpaceDN w:val="0"/>
        <w:adjustRightInd w:val="0"/>
        <w:rPr>
          <w:rFonts w:asciiTheme="minorHAnsi" w:hAnsiTheme="minorHAnsi"/>
        </w:rPr>
      </w:pPr>
    </w:p>
    <w:p w14:paraId="6786B28A" w14:textId="77777777" w:rsidR="007F3EB7" w:rsidRPr="00492C62" w:rsidRDefault="007F3EB7" w:rsidP="007F3EB7">
      <w:pPr>
        <w:autoSpaceDE w:val="0"/>
        <w:autoSpaceDN w:val="0"/>
        <w:adjustRightInd w:val="0"/>
        <w:rPr>
          <w:rFonts w:asciiTheme="minorHAnsi" w:hAnsiTheme="minorHAnsi"/>
          <w:b/>
          <w:bCs/>
        </w:rPr>
      </w:pPr>
      <w:r w:rsidRPr="00492C62">
        <w:rPr>
          <w:rFonts w:asciiTheme="minorHAnsi" w:hAnsiTheme="minorHAnsi"/>
          <w:b/>
          <w:bCs/>
        </w:rPr>
        <w:t>Official Results</w:t>
      </w:r>
    </w:p>
    <w:p w14:paraId="357C35CB" w14:textId="64DC5CC5" w:rsidR="007F3EB7" w:rsidRPr="00976DEF" w:rsidRDefault="00492C62" w:rsidP="00976DEF">
      <w:pPr>
        <w:autoSpaceDE w:val="0"/>
        <w:autoSpaceDN w:val="0"/>
        <w:adjustRightInd w:val="0"/>
        <w:rPr>
          <w:rFonts w:asciiTheme="minorHAnsi" w:hAnsiTheme="minorHAnsi"/>
        </w:rPr>
      </w:pPr>
      <w:r>
        <w:rPr>
          <w:rFonts w:asciiTheme="minorHAnsi" w:hAnsiTheme="minorHAnsi"/>
        </w:rPr>
        <w:tab/>
        <w:t>Candidates notified</w:t>
      </w:r>
      <w:r>
        <w:rPr>
          <w:rFonts w:asciiTheme="minorHAnsi" w:hAnsiTheme="minorHAnsi"/>
        </w:rPr>
        <w:tab/>
      </w:r>
      <w:r w:rsidR="007F3EB7" w:rsidRPr="00976DEF">
        <w:rPr>
          <w:rFonts w:asciiTheme="minorHAnsi" w:hAnsiTheme="minorHAnsi"/>
        </w:rPr>
        <w:tab/>
      </w:r>
      <w:r w:rsidR="008A70D5">
        <w:rPr>
          <w:rFonts w:asciiTheme="minorHAnsi" w:hAnsiTheme="minorHAnsi"/>
        </w:rPr>
        <w:t>Monday</w:t>
      </w:r>
      <w:r w:rsidR="007F3EB7" w:rsidRPr="00976DEF">
        <w:rPr>
          <w:rFonts w:asciiTheme="minorHAnsi" w:hAnsiTheme="minorHAnsi"/>
        </w:rPr>
        <w:t xml:space="preserve">, September </w:t>
      </w:r>
      <w:r w:rsidR="008A70D5">
        <w:rPr>
          <w:rFonts w:asciiTheme="minorHAnsi" w:hAnsiTheme="minorHAnsi"/>
        </w:rPr>
        <w:t>4</w:t>
      </w:r>
      <w:r w:rsidR="00CB2E84">
        <w:rPr>
          <w:rFonts w:asciiTheme="minorHAnsi" w:hAnsiTheme="minorHAnsi"/>
        </w:rPr>
        <w:t>, 2017</w:t>
      </w:r>
    </w:p>
    <w:p w14:paraId="79288888" w14:textId="4C063E5D" w:rsidR="007F3EB7" w:rsidRPr="00976DEF" w:rsidRDefault="00492C62" w:rsidP="00976DEF">
      <w:pPr>
        <w:autoSpaceDE w:val="0"/>
        <w:autoSpaceDN w:val="0"/>
        <w:adjustRightInd w:val="0"/>
        <w:rPr>
          <w:rFonts w:asciiTheme="minorHAnsi" w:hAnsiTheme="minorHAnsi"/>
        </w:rPr>
      </w:pPr>
      <w:r>
        <w:rPr>
          <w:rFonts w:asciiTheme="minorHAnsi" w:hAnsiTheme="minorHAnsi"/>
        </w:rPr>
        <w:tab/>
        <w:t>Results posted</w:t>
      </w:r>
      <w:r w:rsidR="007D6A67">
        <w:rPr>
          <w:rFonts w:asciiTheme="minorHAnsi" w:hAnsiTheme="minorHAnsi"/>
        </w:rPr>
        <w:t xml:space="preserve"> (email)</w:t>
      </w:r>
      <w:r>
        <w:rPr>
          <w:rFonts w:asciiTheme="minorHAnsi" w:hAnsiTheme="minorHAnsi"/>
        </w:rPr>
        <w:t xml:space="preserve"> </w:t>
      </w:r>
      <w:r>
        <w:rPr>
          <w:rFonts w:asciiTheme="minorHAnsi" w:hAnsiTheme="minorHAnsi"/>
        </w:rPr>
        <w:tab/>
      </w:r>
      <w:r w:rsidR="00CA7C20">
        <w:rPr>
          <w:rFonts w:asciiTheme="minorHAnsi" w:hAnsiTheme="minorHAnsi"/>
        </w:rPr>
        <w:t>Tuesday</w:t>
      </w:r>
      <w:r w:rsidR="007F3EB7" w:rsidRPr="00976DEF">
        <w:rPr>
          <w:rFonts w:asciiTheme="minorHAnsi" w:hAnsiTheme="minorHAnsi"/>
        </w:rPr>
        <w:t xml:space="preserve">, September </w:t>
      </w:r>
      <w:r w:rsidR="008A70D5">
        <w:rPr>
          <w:rFonts w:asciiTheme="minorHAnsi" w:hAnsiTheme="minorHAnsi"/>
        </w:rPr>
        <w:t>5</w:t>
      </w:r>
      <w:r w:rsidR="00CB2E84">
        <w:rPr>
          <w:rFonts w:asciiTheme="minorHAnsi" w:hAnsiTheme="minorHAnsi"/>
        </w:rPr>
        <w:t>, 2017</w:t>
      </w:r>
    </w:p>
    <w:p w14:paraId="230AB6CE" w14:textId="77777777" w:rsidR="00976DEF" w:rsidRDefault="00976DEF" w:rsidP="007F3EB7">
      <w:pPr>
        <w:autoSpaceDE w:val="0"/>
        <w:autoSpaceDN w:val="0"/>
        <w:adjustRightInd w:val="0"/>
        <w:jc w:val="center"/>
        <w:rPr>
          <w:rFonts w:asciiTheme="minorHAnsi" w:hAnsiTheme="minorHAnsi"/>
          <w:b/>
          <w:u w:val="single"/>
        </w:rPr>
      </w:pPr>
    </w:p>
    <w:p w14:paraId="012916CB" w14:textId="77777777" w:rsidR="00A87992" w:rsidRPr="00976DEF" w:rsidRDefault="00A87992" w:rsidP="007F3EB7">
      <w:pPr>
        <w:autoSpaceDE w:val="0"/>
        <w:autoSpaceDN w:val="0"/>
        <w:adjustRightInd w:val="0"/>
        <w:jc w:val="center"/>
        <w:rPr>
          <w:rFonts w:asciiTheme="minorHAnsi" w:hAnsiTheme="minorHAnsi"/>
          <w:b/>
          <w:u w:val="single"/>
        </w:rPr>
      </w:pPr>
    </w:p>
    <w:p w14:paraId="6D13B7CD" w14:textId="09B9406A" w:rsidR="00492C62" w:rsidRDefault="00782CD0" w:rsidP="00492C62">
      <w:pPr>
        <w:autoSpaceDE w:val="0"/>
        <w:autoSpaceDN w:val="0"/>
        <w:adjustRightInd w:val="0"/>
        <w:rPr>
          <w:rFonts w:asciiTheme="minorHAnsi" w:hAnsiTheme="minorHAnsi"/>
          <w:bCs/>
        </w:rPr>
      </w:pPr>
      <w:r>
        <w:rPr>
          <w:rFonts w:asciiTheme="minorHAnsi" w:hAnsiTheme="minorHAnsi"/>
          <w:b/>
        </w:rPr>
        <w:t>T.O.P. S.</w:t>
      </w:r>
      <w:r w:rsidR="00976DEF" w:rsidRPr="00492C62">
        <w:rPr>
          <w:rFonts w:asciiTheme="minorHAnsi" w:hAnsiTheme="minorHAnsi"/>
          <w:b/>
        </w:rPr>
        <w:t xml:space="preserve"> Training</w:t>
      </w:r>
      <w:r w:rsidR="000F2807">
        <w:rPr>
          <w:rFonts w:asciiTheme="minorHAnsi" w:hAnsiTheme="minorHAnsi"/>
          <w:b/>
        </w:rPr>
        <w:t>/Member Induction</w:t>
      </w:r>
      <w:r w:rsidR="00492C62">
        <w:rPr>
          <w:rFonts w:asciiTheme="minorHAnsi" w:hAnsiTheme="minorHAnsi"/>
          <w:b/>
        </w:rPr>
        <w:t>*</w:t>
      </w:r>
      <w:r w:rsidR="008A70D5">
        <w:rPr>
          <w:rFonts w:asciiTheme="minorHAnsi" w:hAnsiTheme="minorHAnsi"/>
          <w:bCs/>
        </w:rPr>
        <w:tab/>
      </w:r>
      <w:r w:rsidR="008A70D5">
        <w:rPr>
          <w:rFonts w:asciiTheme="minorHAnsi" w:hAnsiTheme="minorHAnsi"/>
          <w:bCs/>
        </w:rPr>
        <w:tab/>
        <w:t>Saturday, September 9</w:t>
      </w:r>
      <w:r w:rsidR="0028175D">
        <w:rPr>
          <w:rFonts w:asciiTheme="minorHAnsi" w:hAnsiTheme="minorHAnsi"/>
          <w:bCs/>
        </w:rPr>
        <w:t>,</w:t>
      </w:r>
      <w:r w:rsidR="00CB2E84">
        <w:rPr>
          <w:rFonts w:asciiTheme="minorHAnsi" w:hAnsiTheme="minorHAnsi"/>
          <w:bCs/>
        </w:rPr>
        <w:t xml:space="preserve"> 2017</w:t>
      </w:r>
      <w:r w:rsidR="000F2807">
        <w:rPr>
          <w:rFonts w:asciiTheme="minorHAnsi" w:hAnsiTheme="minorHAnsi"/>
          <w:bCs/>
        </w:rPr>
        <w:t xml:space="preserve">, </w:t>
      </w:r>
      <w:r w:rsidR="00C97405">
        <w:rPr>
          <w:rFonts w:asciiTheme="minorHAnsi" w:hAnsiTheme="minorHAnsi"/>
          <w:bCs/>
        </w:rPr>
        <w:t>9:00am-</w:t>
      </w:r>
      <w:r w:rsidR="00C34BC9">
        <w:rPr>
          <w:rFonts w:asciiTheme="minorHAnsi" w:hAnsiTheme="minorHAnsi"/>
          <w:bCs/>
        </w:rPr>
        <w:t>3:30</w:t>
      </w:r>
      <w:r w:rsidR="00441BEA">
        <w:rPr>
          <w:rFonts w:asciiTheme="minorHAnsi" w:hAnsiTheme="minorHAnsi"/>
          <w:bCs/>
        </w:rPr>
        <w:t>pm</w:t>
      </w:r>
    </w:p>
    <w:p w14:paraId="287F31CE" w14:textId="3E6804CF" w:rsidR="00492C62" w:rsidRPr="008E112F" w:rsidRDefault="00782CD0" w:rsidP="008E112F">
      <w:pPr>
        <w:autoSpaceDE w:val="0"/>
        <w:autoSpaceDN w:val="0"/>
        <w:adjustRightInd w:val="0"/>
        <w:rPr>
          <w:rFonts w:asciiTheme="minorHAnsi" w:hAnsiTheme="minorHAnsi"/>
          <w:bCs/>
          <w:i/>
          <w:iCs/>
        </w:rPr>
      </w:pPr>
      <w:r>
        <w:rPr>
          <w:rFonts w:asciiTheme="minorHAnsi" w:hAnsiTheme="minorHAnsi"/>
          <w:bCs/>
          <w:i/>
          <w:iCs/>
        </w:rPr>
        <w:t xml:space="preserve">Training Orientation for hall Position Skills (TOPS) </w:t>
      </w:r>
      <w:r w:rsidR="00492C62" w:rsidRPr="008E112F">
        <w:rPr>
          <w:rFonts w:asciiTheme="minorHAnsi" w:hAnsiTheme="minorHAnsi"/>
          <w:bCs/>
          <w:i/>
          <w:iCs/>
        </w:rPr>
        <w:t>is m</w:t>
      </w:r>
      <w:r w:rsidR="00976DEF" w:rsidRPr="008E112F">
        <w:rPr>
          <w:rFonts w:asciiTheme="minorHAnsi" w:hAnsiTheme="minorHAnsi"/>
          <w:bCs/>
          <w:i/>
          <w:iCs/>
        </w:rPr>
        <w:t>and</w:t>
      </w:r>
      <w:r w:rsidR="00492C62" w:rsidRPr="008E112F">
        <w:rPr>
          <w:rFonts w:asciiTheme="minorHAnsi" w:hAnsiTheme="minorHAnsi"/>
          <w:bCs/>
          <w:i/>
          <w:iCs/>
        </w:rPr>
        <w:t xml:space="preserve">atory for all elected </w:t>
      </w:r>
      <w:r w:rsidR="008E112F" w:rsidRPr="008E112F">
        <w:rPr>
          <w:rFonts w:asciiTheme="minorHAnsi" w:hAnsiTheme="minorHAnsi"/>
          <w:bCs/>
          <w:i/>
          <w:iCs/>
        </w:rPr>
        <w:t>council members</w:t>
      </w:r>
      <w:r w:rsidR="00492C62" w:rsidRPr="008E112F">
        <w:rPr>
          <w:rFonts w:asciiTheme="minorHAnsi" w:hAnsiTheme="minorHAnsi"/>
          <w:bCs/>
          <w:i/>
          <w:iCs/>
        </w:rPr>
        <w:t xml:space="preserve">.  This is an opportunity for </w:t>
      </w:r>
      <w:r w:rsidR="008E112F" w:rsidRPr="008E112F">
        <w:rPr>
          <w:rFonts w:asciiTheme="minorHAnsi" w:hAnsiTheme="minorHAnsi"/>
          <w:bCs/>
          <w:i/>
          <w:iCs/>
        </w:rPr>
        <w:t xml:space="preserve">elected council members to be trained on skills needed for their positions.  This will also </w:t>
      </w:r>
      <w:r>
        <w:rPr>
          <w:rFonts w:asciiTheme="minorHAnsi" w:hAnsiTheme="minorHAnsi"/>
          <w:bCs/>
          <w:i/>
          <w:iCs/>
        </w:rPr>
        <w:t xml:space="preserve">be an opportunity for Hall </w:t>
      </w:r>
      <w:r w:rsidR="000F2807">
        <w:rPr>
          <w:rFonts w:asciiTheme="minorHAnsi" w:hAnsiTheme="minorHAnsi"/>
          <w:bCs/>
          <w:i/>
          <w:iCs/>
        </w:rPr>
        <w:t>Council leaders to meet other members from different halls.</w:t>
      </w:r>
      <w:r w:rsidR="008E112F" w:rsidRPr="008E112F">
        <w:rPr>
          <w:rFonts w:asciiTheme="minorHAnsi" w:hAnsiTheme="minorHAnsi"/>
          <w:bCs/>
          <w:i/>
          <w:iCs/>
        </w:rPr>
        <w:t xml:space="preserve"> Meals an</w:t>
      </w:r>
      <w:r w:rsidR="00401622">
        <w:rPr>
          <w:rFonts w:asciiTheme="minorHAnsi" w:hAnsiTheme="minorHAnsi"/>
          <w:bCs/>
          <w:i/>
          <w:iCs/>
        </w:rPr>
        <w:t>d refreshments will be provided.</w:t>
      </w:r>
    </w:p>
    <w:p w14:paraId="3513412E" w14:textId="16837883" w:rsidR="008E112F" w:rsidRDefault="008E112F" w:rsidP="00F20EA6">
      <w:pPr>
        <w:autoSpaceDE w:val="0"/>
        <w:autoSpaceDN w:val="0"/>
        <w:adjustRightInd w:val="0"/>
        <w:rPr>
          <w:rFonts w:asciiTheme="minorHAnsi" w:hAnsiTheme="minorHAnsi"/>
          <w:bCs/>
        </w:rPr>
      </w:pPr>
      <w:bookmarkStart w:id="0" w:name="_GoBack"/>
      <w:bookmarkEnd w:id="0"/>
    </w:p>
    <w:p w14:paraId="3EB864B1" w14:textId="77777777" w:rsidR="00F20EA6" w:rsidRDefault="00F20EA6" w:rsidP="00F20EA6">
      <w:pPr>
        <w:autoSpaceDE w:val="0"/>
        <w:autoSpaceDN w:val="0"/>
        <w:adjustRightInd w:val="0"/>
        <w:rPr>
          <w:rFonts w:asciiTheme="minorHAnsi" w:hAnsiTheme="minorHAnsi"/>
          <w:bCs/>
        </w:rPr>
      </w:pPr>
    </w:p>
    <w:p w14:paraId="15CC4359" w14:textId="77777777" w:rsidR="00A87992" w:rsidRDefault="00A87992" w:rsidP="00F20EA6">
      <w:pPr>
        <w:autoSpaceDE w:val="0"/>
        <w:autoSpaceDN w:val="0"/>
        <w:adjustRightInd w:val="0"/>
        <w:rPr>
          <w:rFonts w:asciiTheme="minorHAnsi" w:hAnsiTheme="minorHAnsi"/>
          <w:bCs/>
        </w:rPr>
      </w:pPr>
    </w:p>
    <w:p w14:paraId="42FBB21E" w14:textId="02A56CD3" w:rsidR="00F20EA6" w:rsidRDefault="00F20EA6" w:rsidP="009526A5">
      <w:pPr>
        <w:autoSpaceDE w:val="0"/>
        <w:autoSpaceDN w:val="0"/>
        <w:adjustRightInd w:val="0"/>
        <w:ind w:left="3600" w:hanging="3600"/>
        <w:rPr>
          <w:rFonts w:asciiTheme="minorHAnsi" w:hAnsiTheme="minorHAnsi"/>
          <w:bCs/>
        </w:rPr>
      </w:pPr>
      <w:r w:rsidRPr="009526A5">
        <w:rPr>
          <w:rFonts w:asciiTheme="minorHAnsi" w:hAnsiTheme="minorHAnsi"/>
          <w:b/>
        </w:rPr>
        <w:t>RHA General Assembly Meetings</w:t>
      </w:r>
      <w:r>
        <w:rPr>
          <w:rFonts w:asciiTheme="minorHAnsi" w:hAnsiTheme="minorHAnsi"/>
          <w:bCs/>
        </w:rPr>
        <w:tab/>
      </w:r>
      <w:r w:rsidR="008A70D5">
        <w:rPr>
          <w:rFonts w:asciiTheme="minorHAnsi" w:hAnsiTheme="minorHAnsi"/>
          <w:bCs/>
        </w:rPr>
        <w:t>Wednesday, Sept. 13</w:t>
      </w:r>
      <w:r w:rsidR="00BA1F53">
        <w:rPr>
          <w:rFonts w:asciiTheme="minorHAnsi" w:hAnsiTheme="minorHAnsi"/>
          <w:bCs/>
        </w:rPr>
        <w:t xml:space="preserve"> @ 7PM in the Housing and Residence Life Office Conference Room 12 located in Southwest Hall</w:t>
      </w:r>
    </w:p>
    <w:p w14:paraId="4CECFE3E" w14:textId="77777777" w:rsidR="00F20EA6" w:rsidRDefault="00F20EA6" w:rsidP="00F20EA6">
      <w:pPr>
        <w:autoSpaceDE w:val="0"/>
        <w:autoSpaceDN w:val="0"/>
        <w:adjustRightInd w:val="0"/>
        <w:rPr>
          <w:rFonts w:asciiTheme="minorHAnsi" w:hAnsiTheme="minorHAnsi"/>
          <w:bCs/>
        </w:rPr>
      </w:pPr>
    </w:p>
    <w:p w14:paraId="584059B0" w14:textId="77777777" w:rsidR="00A87992" w:rsidRDefault="00A87992" w:rsidP="00F20EA6">
      <w:pPr>
        <w:autoSpaceDE w:val="0"/>
        <w:autoSpaceDN w:val="0"/>
        <w:adjustRightInd w:val="0"/>
        <w:rPr>
          <w:rFonts w:asciiTheme="minorHAnsi" w:hAnsiTheme="minorHAnsi"/>
          <w:bCs/>
        </w:rPr>
      </w:pPr>
    </w:p>
    <w:p w14:paraId="713FAE17" w14:textId="1858B3DB" w:rsidR="00A87992" w:rsidRDefault="000F2807" w:rsidP="009526A5">
      <w:pPr>
        <w:autoSpaceDE w:val="0"/>
        <w:autoSpaceDN w:val="0"/>
        <w:adjustRightInd w:val="0"/>
        <w:ind w:left="4320" w:hanging="4320"/>
        <w:rPr>
          <w:rFonts w:asciiTheme="minorHAnsi" w:hAnsiTheme="minorHAnsi"/>
          <w:bCs/>
        </w:rPr>
      </w:pPr>
      <w:r>
        <w:rPr>
          <w:rFonts w:asciiTheme="minorHAnsi" w:hAnsiTheme="minorHAnsi"/>
          <w:b/>
        </w:rPr>
        <w:t xml:space="preserve">Hall </w:t>
      </w:r>
      <w:r w:rsidR="00F20EA6" w:rsidRPr="009526A5">
        <w:rPr>
          <w:rFonts w:asciiTheme="minorHAnsi" w:hAnsiTheme="minorHAnsi"/>
          <w:b/>
        </w:rPr>
        <w:t>Council Meetings</w:t>
      </w:r>
      <w:r w:rsidR="00A87992">
        <w:rPr>
          <w:rFonts w:asciiTheme="minorHAnsi" w:hAnsiTheme="minorHAnsi"/>
          <w:bCs/>
        </w:rPr>
        <w:t xml:space="preserve">                 </w:t>
      </w:r>
      <w:r>
        <w:rPr>
          <w:rFonts w:asciiTheme="minorHAnsi" w:hAnsiTheme="minorHAnsi"/>
          <w:bCs/>
        </w:rPr>
        <w:t xml:space="preserve">          </w:t>
      </w:r>
      <w:r w:rsidR="00CF0F9B">
        <w:rPr>
          <w:rFonts w:asciiTheme="minorHAnsi" w:hAnsiTheme="minorHAnsi"/>
          <w:bCs/>
        </w:rPr>
        <w:t>Days, times, and l</w:t>
      </w:r>
      <w:r>
        <w:rPr>
          <w:rFonts w:asciiTheme="minorHAnsi" w:hAnsiTheme="minorHAnsi"/>
          <w:bCs/>
        </w:rPr>
        <w:t xml:space="preserve">ocations TBD by Hall </w:t>
      </w:r>
      <w:r w:rsidR="00A87992">
        <w:rPr>
          <w:rFonts w:asciiTheme="minorHAnsi" w:hAnsiTheme="minorHAnsi"/>
          <w:bCs/>
        </w:rPr>
        <w:t>Council</w:t>
      </w:r>
    </w:p>
    <w:p w14:paraId="3AE26618" w14:textId="2DCD1113" w:rsidR="00F20EA6" w:rsidRDefault="00A87992" w:rsidP="00A87992">
      <w:pPr>
        <w:autoSpaceDE w:val="0"/>
        <w:autoSpaceDN w:val="0"/>
        <w:adjustRightInd w:val="0"/>
        <w:ind w:left="4320" w:hanging="720"/>
        <w:rPr>
          <w:rFonts w:asciiTheme="minorHAnsi" w:hAnsiTheme="minorHAnsi"/>
          <w:bCs/>
        </w:rPr>
      </w:pPr>
      <w:r>
        <w:rPr>
          <w:rFonts w:asciiTheme="minorHAnsi" w:hAnsiTheme="minorHAnsi"/>
          <w:bCs/>
        </w:rPr>
        <w:t xml:space="preserve"> </w:t>
      </w:r>
    </w:p>
    <w:p w14:paraId="6B915F49" w14:textId="396A68B1" w:rsidR="00A87992" w:rsidRPr="00C13C65" w:rsidRDefault="00317D6C" w:rsidP="00C13C65">
      <w:pPr>
        <w:autoSpaceDE w:val="0"/>
        <w:autoSpaceDN w:val="0"/>
        <w:adjustRightInd w:val="0"/>
        <w:jc w:val="right"/>
        <w:rPr>
          <w:rFonts w:asciiTheme="minorHAnsi" w:hAnsiTheme="minorHAnsi"/>
          <w:b/>
          <w:sz w:val="22"/>
          <w:szCs w:val="22"/>
          <w:u w:val="single"/>
        </w:rPr>
      </w:pPr>
      <w:r>
        <w:rPr>
          <w:rFonts w:asciiTheme="minorHAnsi" w:hAnsiTheme="minorHAnsi"/>
          <w:b/>
          <w:sz w:val="22"/>
          <w:szCs w:val="22"/>
          <w:u w:val="single"/>
        </w:rPr>
        <w:br w:type="page"/>
      </w:r>
    </w:p>
    <w:p w14:paraId="56A7AFF0" w14:textId="18F2D84A" w:rsidR="004566A7" w:rsidRPr="00EB36E5" w:rsidRDefault="00DA0889" w:rsidP="00EB36E5">
      <w:pPr>
        <w:pBdr>
          <w:bottom w:val="single" w:sz="4" w:space="1" w:color="auto"/>
        </w:pBdr>
        <w:autoSpaceDE w:val="0"/>
        <w:autoSpaceDN w:val="0"/>
        <w:adjustRightInd w:val="0"/>
        <w:jc w:val="right"/>
        <w:rPr>
          <w:rFonts w:asciiTheme="minorHAnsi" w:hAnsiTheme="minorHAnsi"/>
          <w:b/>
          <w:sz w:val="56"/>
          <w:szCs w:val="72"/>
          <w14:shadow w14:blurRad="50800" w14:dist="38100" w14:dir="2700000" w14:sx="100000" w14:sy="100000" w14:kx="0" w14:ky="0" w14:algn="tl">
            <w14:srgbClr w14:val="000000">
              <w14:alpha w14:val="60000"/>
            </w14:srgbClr>
          </w14:shadow>
        </w:rPr>
      </w:pPr>
      <w:r w:rsidRPr="00EB36E5">
        <w:rPr>
          <w:rFonts w:asciiTheme="minorHAnsi" w:hAnsiTheme="minorHAnsi"/>
          <w:b/>
          <w:sz w:val="56"/>
          <w:szCs w:val="72"/>
          <w14:shadow w14:blurRad="50800" w14:dist="38100" w14:dir="2700000" w14:sx="100000" w14:sy="100000" w14:kx="0" w14:ky="0" w14:algn="tl">
            <w14:srgbClr w14:val="000000">
              <w14:alpha w14:val="60000"/>
            </w14:srgbClr>
          </w14:shadow>
        </w:rPr>
        <w:lastRenderedPageBreak/>
        <w:t>What is RHA?</w:t>
      </w:r>
    </w:p>
    <w:p w14:paraId="04489B98" w14:textId="795BBE80" w:rsidR="00932B90" w:rsidRPr="00976DEF" w:rsidRDefault="00932B90" w:rsidP="00BB1DB1">
      <w:pPr>
        <w:autoSpaceDE w:val="0"/>
        <w:autoSpaceDN w:val="0"/>
        <w:adjustRightInd w:val="0"/>
        <w:rPr>
          <w:rFonts w:asciiTheme="minorHAnsi" w:hAnsiTheme="minorHAnsi"/>
          <w:b/>
          <w:sz w:val="22"/>
          <w:szCs w:val="22"/>
          <w:u w:val="single"/>
        </w:rPr>
      </w:pPr>
    </w:p>
    <w:p w14:paraId="7085D36F" w14:textId="77777777" w:rsidR="00317D6C" w:rsidRDefault="00317D6C" w:rsidP="008E112F">
      <w:pPr>
        <w:autoSpaceDE w:val="0"/>
        <w:autoSpaceDN w:val="0"/>
        <w:adjustRightInd w:val="0"/>
        <w:rPr>
          <w:rFonts w:asciiTheme="minorHAnsi" w:hAnsiTheme="minorHAnsi"/>
          <w:b/>
          <w:sz w:val="22"/>
          <w:szCs w:val="22"/>
        </w:rPr>
      </w:pPr>
    </w:p>
    <w:p w14:paraId="6A58196A" w14:textId="77777777" w:rsidR="00317D6C" w:rsidRDefault="00317D6C" w:rsidP="008E112F">
      <w:pPr>
        <w:autoSpaceDE w:val="0"/>
        <w:autoSpaceDN w:val="0"/>
        <w:adjustRightInd w:val="0"/>
        <w:rPr>
          <w:rFonts w:asciiTheme="minorHAnsi" w:hAnsiTheme="minorHAnsi"/>
          <w:b/>
          <w:sz w:val="22"/>
          <w:szCs w:val="22"/>
        </w:rPr>
      </w:pPr>
    </w:p>
    <w:p w14:paraId="7EC7EEB4" w14:textId="7341ABD8" w:rsidR="00DA0889" w:rsidRPr="00EB36E5" w:rsidRDefault="006D2C78" w:rsidP="00DC1A5C">
      <w:pPr>
        <w:autoSpaceDE w:val="0"/>
        <w:autoSpaceDN w:val="0"/>
        <w:adjustRightInd w:val="0"/>
        <w:rPr>
          <w:rFonts w:asciiTheme="minorHAnsi" w:hAnsiTheme="minorHAnsi"/>
          <w:sz w:val="22"/>
          <w:szCs w:val="22"/>
        </w:rPr>
      </w:pPr>
      <w:r w:rsidRPr="00EB36E5">
        <w:rPr>
          <w:rFonts w:asciiTheme="minorHAnsi" w:hAnsiTheme="minorHAnsi"/>
          <w:sz w:val="22"/>
          <w:szCs w:val="22"/>
        </w:rPr>
        <w:t xml:space="preserve">The </w:t>
      </w:r>
      <w:r w:rsidR="00C13C65" w:rsidRPr="00C13C65">
        <w:rPr>
          <w:rFonts w:asciiTheme="minorHAnsi" w:hAnsiTheme="minorHAnsi"/>
          <w:sz w:val="22"/>
          <w:szCs w:val="22"/>
        </w:rPr>
        <w:t>Western Kentucky University</w:t>
      </w:r>
      <w:r w:rsidR="00C13C65">
        <w:rPr>
          <w:rFonts w:asciiTheme="minorHAnsi" w:hAnsiTheme="minorHAnsi"/>
          <w:sz w:val="22"/>
          <w:szCs w:val="22"/>
        </w:rPr>
        <w:t xml:space="preserve"> Residence Hall Association (WKU</w:t>
      </w:r>
      <w:r w:rsidRPr="00EB36E5">
        <w:rPr>
          <w:rFonts w:asciiTheme="minorHAnsi" w:hAnsiTheme="minorHAnsi"/>
          <w:sz w:val="22"/>
          <w:szCs w:val="22"/>
        </w:rPr>
        <w:t xml:space="preserve"> RHA), is an affiliate of the </w:t>
      </w:r>
      <w:r w:rsidR="00DC1A5C" w:rsidRPr="00EB36E5">
        <w:rPr>
          <w:rFonts w:asciiTheme="minorHAnsi" w:hAnsiTheme="minorHAnsi"/>
          <w:sz w:val="22"/>
          <w:szCs w:val="22"/>
        </w:rPr>
        <w:t>National Association of College and University Residence Halls (NACURH)</w:t>
      </w:r>
      <w:r w:rsidRPr="00EB36E5">
        <w:rPr>
          <w:rFonts w:asciiTheme="minorHAnsi" w:hAnsiTheme="minorHAnsi"/>
          <w:sz w:val="22"/>
          <w:szCs w:val="22"/>
        </w:rPr>
        <w:t>, the largest student run organization</w:t>
      </w:r>
      <w:r w:rsidR="00DC1A5C" w:rsidRPr="00EB36E5">
        <w:rPr>
          <w:rFonts w:asciiTheme="minorHAnsi" w:hAnsiTheme="minorHAnsi"/>
          <w:sz w:val="22"/>
          <w:szCs w:val="22"/>
        </w:rPr>
        <w:t xml:space="preserve"> serving residential students</w:t>
      </w:r>
      <w:r w:rsidRPr="00EB36E5">
        <w:rPr>
          <w:rFonts w:asciiTheme="minorHAnsi" w:hAnsiTheme="minorHAnsi"/>
          <w:sz w:val="22"/>
          <w:szCs w:val="22"/>
        </w:rPr>
        <w:t xml:space="preserve"> in North America.  As part of the </w:t>
      </w:r>
      <w:r w:rsidR="00C13C65">
        <w:rPr>
          <w:rFonts w:asciiTheme="minorHAnsi" w:hAnsiTheme="minorHAnsi"/>
          <w:sz w:val="22"/>
          <w:szCs w:val="22"/>
        </w:rPr>
        <w:t>Southern Association of College University Residence Halls (SACURH) and the Kentucky Association of Residence Halls (KARH), WKU</w:t>
      </w:r>
      <w:r w:rsidRPr="00EB36E5">
        <w:rPr>
          <w:rFonts w:asciiTheme="minorHAnsi" w:hAnsiTheme="minorHAnsi"/>
          <w:sz w:val="22"/>
          <w:szCs w:val="22"/>
        </w:rPr>
        <w:t xml:space="preserve"> RHA’s goal is to provide residential students with community building programs, avenues for advocacy, and leadership oppor</w:t>
      </w:r>
      <w:r w:rsidR="00DC1A5C" w:rsidRPr="00EB36E5">
        <w:rPr>
          <w:rFonts w:asciiTheme="minorHAnsi" w:hAnsiTheme="minorHAnsi"/>
          <w:sz w:val="22"/>
          <w:szCs w:val="22"/>
        </w:rPr>
        <w:t>tunities</w:t>
      </w:r>
      <w:r w:rsidR="00C13C65">
        <w:rPr>
          <w:rFonts w:asciiTheme="minorHAnsi" w:hAnsiTheme="minorHAnsi"/>
          <w:sz w:val="22"/>
          <w:szCs w:val="22"/>
        </w:rPr>
        <w:t xml:space="preserve"> through hall</w:t>
      </w:r>
      <w:r w:rsidR="00803C95" w:rsidRPr="00EB36E5">
        <w:rPr>
          <w:rFonts w:asciiTheme="minorHAnsi" w:hAnsiTheme="minorHAnsi"/>
          <w:sz w:val="22"/>
          <w:szCs w:val="22"/>
        </w:rPr>
        <w:t xml:space="preserve"> councils</w:t>
      </w:r>
      <w:r w:rsidR="00DC1A5C" w:rsidRPr="00EB36E5">
        <w:rPr>
          <w:rFonts w:asciiTheme="minorHAnsi" w:hAnsiTheme="minorHAnsi"/>
          <w:sz w:val="22"/>
          <w:szCs w:val="22"/>
        </w:rPr>
        <w:t>.</w:t>
      </w:r>
    </w:p>
    <w:p w14:paraId="571D7702" w14:textId="77777777" w:rsidR="00DA0889" w:rsidRDefault="00DA0889" w:rsidP="009526A5">
      <w:pPr>
        <w:autoSpaceDE w:val="0"/>
        <w:autoSpaceDN w:val="0"/>
        <w:adjustRightInd w:val="0"/>
        <w:rPr>
          <w:rFonts w:asciiTheme="minorHAnsi" w:hAnsiTheme="minorHAnsi"/>
          <w:b/>
          <w:sz w:val="22"/>
          <w:szCs w:val="22"/>
        </w:rPr>
      </w:pPr>
    </w:p>
    <w:p w14:paraId="206B7F3D" w14:textId="77777777" w:rsidR="00DA0889" w:rsidRDefault="00466DBD" w:rsidP="009526A5">
      <w:pPr>
        <w:autoSpaceDE w:val="0"/>
        <w:autoSpaceDN w:val="0"/>
        <w:adjustRightInd w:val="0"/>
        <w:rPr>
          <w:rFonts w:asciiTheme="minorHAnsi" w:hAnsiTheme="minorHAnsi"/>
          <w:b/>
          <w:sz w:val="22"/>
          <w:szCs w:val="22"/>
        </w:rPr>
      </w:pPr>
      <w:r>
        <w:rPr>
          <w:rFonts w:asciiTheme="minorHAnsi" w:hAnsiTheme="minorHAnsi"/>
          <w:b/>
          <w:noProof/>
          <w:sz w:val="22"/>
          <w:szCs w:val="22"/>
        </w:rPr>
        <mc:AlternateContent>
          <mc:Choice Requires="wpg">
            <w:drawing>
              <wp:anchor distT="0" distB="0" distL="114300" distR="114300" simplePos="0" relativeHeight="251672576" behindDoc="0" locked="0" layoutInCell="1" allowOverlap="1" wp14:anchorId="1581D197" wp14:editId="30523BDD">
                <wp:simplePos x="0" y="0"/>
                <wp:positionH relativeFrom="column">
                  <wp:posOffset>1144905</wp:posOffset>
                </wp:positionH>
                <wp:positionV relativeFrom="paragraph">
                  <wp:posOffset>7620</wp:posOffset>
                </wp:positionV>
                <wp:extent cx="3667125" cy="1654175"/>
                <wp:effectExtent l="14605" t="7620" r="26670" b="2730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1654175"/>
                          <a:chOff x="2880" y="5550"/>
                          <a:chExt cx="5623" cy="2605"/>
                        </a:xfrm>
                      </wpg:grpSpPr>
                      <wps:wsp>
                        <wps:cNvPr id="2" name="AutoShape 12"/>
                        <wps:cNvSpPr>
                          <a:spLocks noChangeArrowheads="1"/>
                        </wps:cNvSpPr>
                        <wps:spPr bwMode="auto">
                          <a:xfrm>
                            <a:off x="4455" y="5550"/>
                            <a:ext cx="2415" cy="5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blurRad="63500" dist="29783" dir="3885598" algn="ctr" rotWithShape="0">
                              <a:schemeClr val="accent2">
                                <a:lumMod val="50000"/>
                                <a:lumOff val="0"/>
                                <a:alpha val="50000"/>
                              </a:schemeClr>
                            </a:outerShdw>
                          </a:effectLst>
                        </wps:spPr>
                        <wps:txbx>
                          <w:txbxContent>
                            <w:p w14:paraId="78329761" w14:textId="77777777" w:rsidR="00991D34" w:rsidRPr="00782CD0" w:rsidRDefault="00991D34" w:rsidP="00DC1A5C">
                              <w:pPr>
                                <w:jc w:val="center"/>
                                <w:rPr>
                                  <w:rFonts w:asciiTheme="minorHAnsi" w:hAnsiTheme="minorHAnsi"/>
                                  <w:b/>
                                  <w:bCs/>
                                  <w:color w:val="FFFFFF" w:themeColor="background1"/>
                                </w:rPr>
                              </w:pPr>
                              <w:r w:rsidRPr="00782CD0">
                                <w:rPr>
                                  <w:rFonts w:asciiTheme="minorHAnsi" w:hAnsiTheme="minorHAnsi"/>
                                  <w:b/>
                                  <w:bCs/>
                                  <w:color w:val="FFFFFF" w:themeColor="background1"/>
                                </w:rPr>
                                <w:t>NACURH</w:t>
                              </w:r>
                            </w:p>
                            <w:p w14:paraId="47E66D5B" w14:textId="77777777" w:rsidR="00991D34" w:rsidRDefault="00991D34"/>
                          </w:txbxContent>
                        </wps:txbx>
                        <wps:bodyPr rot="0" vert="horz" wrap="square" lIns="91440" tIns="45720" rIns="91440" bIns="45720" anchor="t" anchorCtr="0" upright="1">
                          <a:noAutofit/>
                        </wps:bodyPr>
                      </wps:wsp>
                      <wps:wsp>
                        <wps:cNvPr id="3" name="AutoShape 13"/>
                        <wps:cNvSpPr>
                          <a:spLocks noChangeArrowheads="1"/>
                        </wps:cNvSpPr>
                        <wps:spPr bwMode="auto">
                          <a:xfrm>
                            <a:off x="4455" y="6232"/>
                            <a:ext cx="2415" cy="510"/>
                          </a:xfrm>
                          <a:prstGeom prst="roundRect">
                            <a:avLst>
                              <a:gd name="adj" fmla="val 16667"/>
                            </a:avLst>
                          </a:prstGeom>
                          <a:solidFill>
                            <a:srgbClr val="C0504D"/>
                          </a:solidFill>
                          <a:ln w="38100">
                            <a:solidFill>
                              <a:srgbClr val="F2F2F2"/>
                            </a:solidFill>
                            <a:round/>
                            <a:headEnd/>
                            <a:tailEnd/>
                          </a:ln>
                          <a:effectLst>
                            <a:outerShdw blurRad="63500" dist="29783" dir="3885598" algn="ctr" rotWithShape="0">
                              <a:srgbClr val="622423">
                                <a:alpha val="50000"/>
                              </a:srgbClr>
                            </a:outerShdw>
                          </a:effectLst>
                        </wps:spPr>
                        <wps:txbx>
                          <w:txbxContent>
                            <w:p w14:paraId="49F0CF54" w14:textId="09CF9F4F" w:rsidR="00991D34" w:rsidRPr="00782CD0" w:rsidRDefault="00782CD0" w:rsidP="00DC1A5C">
                              <w:pPr>
                                <w:jc w:val="center"/>
                                <w:rPr>
                                  <w:rFonts w:ascii="Calibri" w:hAnsi="Calibri"/>
                                  <w:b/>
                                  <w:bCs/>
                                  <w:color w:val="FFFFFF" w:themeColor="background1"/>
                                </w:rPr>
                              </w:pPr>
                              <w:r w:rsidRPr="00782CD0">
                                <w:rPr>
                                  <w:rFonts w:ascii="Calibri" w:hAnsi="Calibri"/>
                                  <w:b/>
                                  <w:bCs/>
                                  <w:color w:val="FFFFFF" w:themeColor="background1"/>
                                </w:rPr>
                                <w:t>SACURH</w:t>
                              </w:r>
                            </w:p>
                            <w:p w14:paraId="364E95DE" w14:textId="77777777" w:rsidR="00991D34" w:rsidRDefault="00991D34" w:rsidP="00DC1A5C"/>
                          </w:txbxContent>
                        </wps:txbx>
                        <wps:bodyPr rot="0" vert="horz" wrap="square" lIns="91440" tIns="45720" rIns="91440" bIns="45720" anchor="t" anchorCtr="0" upright="1">
                          <a:noAutofit/>
                        </wps:bodyPr>
                      </wps:wsp>
                      <wps:wsp>
                        <wps:cNvPr id="4" name="AutoShape 14"/>
                        <wps:cNvSpPr>
                          <a:spLocks noChangeArrowheads="1"/>
                        </wps:cNvSpPr>
                        <wps:spPr bwMode="auto">
                          <a:xfrm>
                            <a:off x="4455" y="6915"/>
                            <a:ext cx="2415" cy="510"/>
                          </a:xfrm>
                          <a:prstGeom prst="roundRect">
                            <a:avLst>
                              <a:gd name="adj" fmla="val 16667"/>
                            </a:avLst>
                          </a:prstGeom>
                          <a:solidFill>
                            <a:srgbClr val="C0504D"/>
                          </a:solidFill>
                          <a:ln w="38100">
                            <a:solidFill>
                              <a:srgbClr val="F2F2F2"/>
                            </a:solidFill>
                            <a:round/>
                            <a:headEnd/>
                            <a:tailEnd/>
                          </a:ln>
                          <a:effectLst>
                            <a:outerShdw blurRad="63500" dist="29783" dir="3885598" algn="ctr" rotWithShape="0">
                              <a:srgbClr val="622423">
                                <a:alpha val="50000"/>
                              </a:srgbClr>
                            </a:outerShdw>
                          </a:effectLst>
                        </wps:spPr>
                        <wps:txbx>
                          <w:txbxContent>
                            <w:p w14:paraId="268F8A01" w14:textId="32A482C2" w:rsidR="00991D34" w:rsidRPr="00782CD0" w:rsidRDefault="00782CD0" w:rsidP="00DC1A5C">
                              <w:pPr>
                                <w:jc w:val="center"/>
                                <w:rPr>
                                  <w:rFonts w:ascii="Calibri" w:hAnsi="Calibri"/>
                                  <w:b/>
                                  <w:bCs/>
                                  <w:color w:val="FFFFFF" w:themeColor="background1"/>
                                </w:rPr>
                              </w:pPr>
                              <w:r>
                                <w:rPr>
                                  <w:rFonts w:ascii="Calibri" w:hAnsi="Calibri"/>
                                  <w:b/>
                                  <w:bCs/>
                                  <w:color w:val="FFFFFF" w:themeColor="background1"/>
                                </w:rPr>
                                <w:t>KARH</w:t>
                              </w:r>
                            </w:p>
                            <w:p w14:paraId="6BAE1FF4" w14:textId="77777777" w:rsidR="00991D34" w:rsidRPr="00DC1A5C" w:rsidRDefault="00991D34" w:rsidP="00DC1A5C">
                              <w:pPr>
                                <w:jc w:val="center"/>
                                <w:rPr>
                                  <w:rFonts w:ascii="Calibri" w:hAnsi="Calibri"/>
                                  <w:b/>
                                  <w:bCs/>
                                  <w:color w:val="FFFF00"/>
                                </w:rPr>
                              </w:pPr>
                            </w:p>
                            <w:p w14:paraId="120CBA72" w14:textId="77777777" w:rsidR="00991D34" w:rsidRDefault="00991D34" w:rsidP="00DC1A5C"/>
                          </w:txbxContent>
                        </wps:txbx>
                        <wps:bodyPr rot="0" vert="horz" wrap="square" lIns="91440" tIns="45720" rIns="91440" bIns="45720" anchor="t" anchorCtr="0" upright="1">
                          <a:noAutofit/>
                        </wps:bodyPr>
                      </wps:wsp>
                      <wps:wsp>
                        <wps:cNvPr id="5" name="AutoShape 15"/>
                        <wps:cNvSpPr>
                          <a:spLocks noChangeArrowheads="1"/>
                        </wps:cNvSpPr>
                        <wps:spPr bwMode="auto">
                          <a:xfrm>
                            <a:off x="2880" y="7645"/>
                            <a:ext cx="2415" cy="510"/>
                          </a:xfrm>
                          <a:prstGeom prst="roundRect">
                            <a:avLst>
                              <a:gd name="adj" fmla="val 16667"/>
                            </a:avLst>
                          </a:prstGeom>
                          <a:solidFill>
                            <a:srgbClr val="C0504D"/>
                          </a:solidFill>
                          <a:ln w="38100">
                            <a:solidFill>
                              <a:srgbClr val="F2F2F2"/>
                            </a:solidFill>
                            <a:round/>
                            <a:headEnd/>
                            <a:tailEnd/>
                          </a:ln>
                          <a:effectLst>
                            <a:outerShdw blurRad="63500" dist="29783" dir="3885598" algn="ctr" rotWithShape="0">
                              <a:srgbClr val="622423">
                                <a:alpha val="50000"/>
                              </a:srgbClr>
                            </a:outerShdw>
                          </a:effectLst>
                        </wps:spPr>
                        <wps:txbx>
                          <w:txbxContent>
                            <w:p w14:paraId="39372089" w14:textId="63DC6CFF" w:rsidR="00991D34" w:rsidRPr="00782CD0" w:rsidRDefault="00782CD0" w:rsidP="00DC1A5C">
                              <w:pPr>
                                <w:jc w:val="center"/>
                                <w:rPr>
                                  <w:rFonts w:ascii="Calibri" w:hAnsi="Calibri"/>
                                  <w:b/>
                                  <w:bCs/>
                                  <w:color w:val="FFFFFF" w:themeColor="background1"/>
                                </w:rPr>
                              </w:pPr>
                              <w:r w:rsidRPr="00782CD0">
                                <w:rPr>
                                  <w:rFonts w:ascii="Calibri" w:hAnsi="Calibri"/>
                                  <w:b/>
                                  <w:bCs/>
                                  <w:color w:val="FFFFFF" w:themeColor="background1"/>
                                </w:rPr>
                                <w:t>WKU RHA</w:t>
                              </w:r>
                            </w:p>
                            <w:p w14:paraId="12E7EA16" w14:textId="77777777" w:rsidR="00991D34" w:rsidRDefault="00991D34" w:rsidP="00DC1A5C"/>
                          </w:txbxContent>
                        </wps:txbx>
                        <wps:bodyPr rot="0" vert="horz" wrap="square" lIns="91440" tIns="45720" rIns="91440" bIns="45720" anchor="t" anchorCtr="0" upright="1">
                          <a:noAutofit/>
                        </wps:bodyPr>
                      </wps:wsp>
                      <wps:wsp>
                        <wps:cNvPr id="7" name="AutoShape 16"/>
                        <wps:cNvSpPr>
                          <a:spLocks noChangeArrowheads="1"/>
                        </wps:cNvSpPr>
                        <wps:spPr bwMode="auto">
                          <a:xfrm>
                            <a:off x="6088" y="7645"/>
                            <a:ext cx="2415" cy="510"/>
                          </a:xfrm>
                          <a:prstGeom prst="roundRect">
                            <a:avLst>
                              <a:gd name="adj" fmla="val 16667"/>
                            </a:avLst>
                          </a:prstGeom>
                          <a:solidFill>
                            <a:srgbClr val="C0504D"/>
                          </a:solidFill>
                          <a:ln w="38100">
                            <a:solidFill>
                              <a:srgbClr val="F2F2F2"/>
                            </a:solidFill>
                            <a:round/>
                            <a:headEnd/>
                            <a:tailEnd/>
                          </a:ln>
                          <a:effectLst>
                            <a:outerShdw blurRad="63500" dist="29783" dir="3885598" algn="ctr" rotWithShape="0">
                              <a:srgbClr val="622423">
                                <a:alpha val="50000"/>
                              </a:srgbClr>
                            </a:outerShdw>
                          </a:effectLst>
                        </wps:spPr>
                        <wps:txbx>
                          <w:txbxContent>
                            <w:p w14:paraId="74341AB0" w14:textId="4D6D813A" w:rsidR="00991D34" w:rsidRPr="00782CD0" w:rsidRDefault="00782CD0" w:rsidP="00DC1A5C">
                              <w:pPr>
                                <w:jc w:val="center"/>
                                <w:rPr>
                                  <w:rFonts w:ascii="Calibri" w:hAnsi="Calibri"/>
                                  <w:b/>
                                  <w:bCs/>
                                  <w:color w:val="FFFFFF" w:themeColor="background1"/>
                                </w:rPr>
                              </w:pPr>
                              <w:r w:rsidRPr="00782CD0">
                                <w:rPr>
                                  <w:rFonts w:ascii="Calibri" w:hAnsi="Calibri"/>
                                  <w:b/>
                                  <w:bCs/>
                                  <w:color w:val="FFFFFF" w:themeColor="background1"/>
                                </w:rPr>
                                <w:t>Hall Councils</w:t>
                              </w:r>
                            </w:p>
                            <w:p w14:paraId="0DF0C3FB" w14:textId="77777777" w:rsidR="00991D34" w:rsidRDefault="00991D34" w:rsidP="00DC1A5C"/>
                          </w:txbxContent>
                        </wps:txbx>
                        <wps:bodyPr rot="0" vert="horz" wrap="square" lIns="91440" tIns="45720" rIns="91440" bIns="45720" anchor="t" anchorCtr="0" upright="1">
                          <a:noAutofit/>
                        </wps:bodyPr>
                      </wps:wsp>
                      <wps:wsp>
                        <wps:cNvPr id="8" name="AutoShape 17"/>
                        <wps:cNvCnPr>
                          <a:cxnSpLocks noChangeShapeType="1"/>
                        </wps:cNvCnPr>
                        <wps:spPr bwMode="auto">
                          <a:xfrm>
                            <a:off x="5310" y="7935"/>
                            <a:ext cx="7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8"/>
                        <wps:cNvCnPr>
                          <a:cxnSpLocks noChangeShapeType="1"/>
                        </wps:cNvCnPr>
                        <wps:spPr bwMode="auto">
                          <a:xfrm flipV="1">
                            <a:off x="5700" y="7425"/>
                            <a:ext cx="0" cy="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flipV="1">
                            <a:off x="5700" y="6742"/>
                            <a:ext cx="0"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
                        <wps:cNvCnPr>
                          <a:cxnSpLocks noChangeShapeType="1"/>
                        </wps:cNvCnPr>
                        <wps:spPr bwMode="auto">
                          <a:xfrm>
                            <a:off x="5700" y="6075"/>
                            <a:ext cx="0"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581D197" id="Group 21" o:spid="_x0000_s1026" style="position:absolute;margin-left:90.15pt;margin-top:.6pt;width:288.75pt;height:130.25pt;z-index:251672576" coordorigin="2880,5550" coordsize="5623,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">
                <v:roundrect id="AutoShape 12" o:spid="_x0000_s1027" style="position:absolute;left:4455;top:5550;width:2415;height: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" fillcolor="#c0504d [3205]" strokecolor="#f2f2f2 [3041]" strokeweight="3pt">
                  <v:shadow on="t" color="#622423 [1605]" opacity=".5" offset="1pt,.74833mm"/>
                  <v:textbox>
                    <w:txbxContent>
                      <w:p w14:paraId="78329761" w14:textId="77777777" w:rsidR="00991D34" w:rsidRPr="00782CD0" w:rsidRDefault="00991D34" w:rsidP="00DC1A5C">
                        <w:pPr>
                          <w:jc w:val="center"/>
                          <w:rPr>
                            <w:rFonts w:asciiTheme="minorHAnsi" w:hAnsiTheme="minorHAnsi"/>
                            <w:b/>
                            <w:bCs/>
                            <w:color w:val="FFFFFF" w:themeColor="background1"/>
                          </w:rPr>
                        </w:pPr>
                        <w:r w:rsidRPr="00782CD0">
                          <w:rPr>
                            <w:rFonts w:asciiTheme="minorHAnsi" w:hAnsiTheme="minorHAnsi"/>
                            <w:b/>
                            <w:bCs/>
                            <w:color w:val="FFFFFF" w:themeColor="background1"/>
                          </w:rPr>
                          <w:t>NACURH</w:t>
                        </w:r>
                      </w:p>
                      <w:p w14:paraId="47E66D5B" w14:textId="77777777" w:rsidR="00991D34" w:rsidRDefault="00991D34"/>
                    </w:txbxContent>
                  </v:textbox>
                </v:roundrect>
                <v:roundrect id="AutoShape 13" o:spid="_x0000_s1028" style="position:absolute;left:4455;top:6232;width:2415;height: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" fillcolor="#c0504d" strokecolor="#f2f2f2" strokeweight="3pt">
                  <v:shadow on="t" color="#622423" opacity=".5" offset="1pt,.74833mm"/>
                  <v:textbox>
                    <w:txbxContent>
                      <w:p w14:paraId="49F0CF54" w14:textId="09CF9F4F" w:rsidR="00991D34" w:rsidRPr="00782CD0" w:rsidRDefault="00782CD0" w:rsidP="00DC1A5C">
                        <w:pPr>
                          <w:jc w:val="center"/>
                          <w:rPr>
                            <w:rFonts w:ascii="Calibri" w:hAnsi="Calibri"/>
                            <w:b/>
                            <w:bCs/>
                            <w:color w:val="FFFFFF" w:themeColor="background1"/>
                          </w:rPr>
                        </w:pPr>
                        <w:r w:rsidRPr="00782CD0">
                          <w:rPr>
                            <w:rFonts w:ascii="Calibri" w:hAnsi="Calibri"/>
                            <w:b/>
                            <w:bCs/>
                            <w:color w:val="FFFFFF" w:themeColor="background1"/>
                          </w:rPr>
                          <w:t>SACURH</w:t>
                        </w:r>
                      </w:p>
                      <w:p w14:paraId="364E95DE" w14:textId="77777777" w:rsidR="00991D34" w:rsidRDefault="00991D34" w:rsidP="00DC1A5C"/>
                    </w:txbxContent>
                  </v:textbox>
                </v:roundrect>
                <v:roundrect id="AutoShape 14" o:spid="_x0000_s1029" style="position:absolute;left:4455;top:6915;width:2415;height: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" fillcolor="#c0504d" strokecolor="#f2f2f2" strokeweight="3pt">
                  <v:shadow on="t" color="#622423" opacity=".5" offset="1pt,.74833mm"/>
                  <v:textbox>
                    <w:txbxContent>
                      <w:p w14:paraId="268F8A01" w14:textId="32A482C2" w:rsidR="00991D34" w:rsidRPr="00782CD0" w:rsidRDefault="00782CD0" w:rsidP="00DC1A5C">
                        <w:pPr>
                          <w:jc w:val="center"/>
                          <w:rPr>
                            <w:rFonts w:ascii="Calibri" w:hAnsi="Calibri"/>
                            <w:b/>
                            <w:bCs/>
                            <w:color w:val="FFFFFF" w:themeColor="background1"/>
                          </w:rPr>
                        </w:pPr>
                        <w:r>
                          <w:rPr>
                            <w:rFonts w:ascii="Calibri" w:hAnsi="Calibri"/>
                            <w:b/>
                            <w:bCs/>
                            <w:color w:val="FFFFFF" w:themeColor="background1"/>
                          </w:rPr>
                          <w:t>KARH</w:t>
                        </w:r>
                      </w:p>
                      <w:p w14:paraId="6BAE1FF4" w14:textId="77777777" w:rsidR="00991D34" w:rsidRPr="00DC1A5C" w:rsidRDefault="00991D34" w:rsidP="00DC1A5C">
                        <w:pPr>
                          <w:jc w:val="center"/>
                          <w:rPr>
                            <w:rFonts w:ascii="Calibri" w:hAnsi="Calibri"/>
                            <w:b/>
                            <w:bCs/>
                            <w:color w:val="FFFF00"/>
                          </w:rPr>
                        </w:pPr>
                      </w:p>
                      <w:p w14:paraId="120CBA72" w14:textId="77777777" w:rsidR="00991D34" w:rsidRDefault="00991D34" w:rsidP="00DC1A5C"/>
                    </w:txbxContent>
                  </v:textbox>
                </v:roundrect>
                <v:roundrect id="AutoShape 15" o:spid="_x0000_s1030" style="position:absolute;left:2880;top:7645;width:2415;height: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" fillcolor="#c0504d" strokecolor="#f2f2f2" strokeweight="3pt">
                  <v:shadow on="t" color="#622423" opacity=".5" offset="1pt,.74833mm"/>
                  <v:textbox>
                    <w:txbxContent>
                      <w:p w14:paraId="39372089" w14:textId="63DC6CFF" w:rsidR="00991D34" w:rsidRPr="00782CD0" w:rsidRDefault="00782CD0" w:rsidP="00DC1A5C">
                        <w:pPr>
                          <w:jc w:val="center"/>
                          <w:rPr>
                            <w:rFonts w:ascii="Calibri" w:hAnsi="Calibri"/>
                            <w:b/>
                            <w:bCs/>
                            <w:color w:val="FFFFFF" w:themeColor="background1"/>
                          </w:rPr>
                        </w:pPr>
                        <w:r w:rsidRPr="00782CD0">
                          <w:rPr>
                            <w:rFonts w:ascii="Calibri" w:hAnsi="Calibri"/>
                            <w:b/>
                            <w:bCs/>
                            <w:color w:val="FFFFFF" w:themeColor="background1"/>
                          </w:rPr>
                          <w:t>WKU RHA</w:t>
                        </w:r>
                      </w:p>
                      <w:p w14:paraId="12E7EA16" w14:textId="77777777" w:rsidR="00991D34" w:rsidRDefault="00991D34" w:rsidP="00DC1A5C"/>
                    </w:txbxContent>
                  </v:textbox>
                </v:roundrect>
                <v:roundrect id="AutoShape 16" o:spid="_x0000_s1031" style="position:absolute;left:6088;top:7645;width:2415;height: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" fillcolor="#c0504d" strokecolor="#f2f2f2" strokeweight="3pt">
                  <v:shadow on="t" color="#622423" opacity=".5" offset="1pt,.74833mm"/>
                  <v:textbox>
                    <w:txbxContent>
                      <w:p w14:paraId="74341AB0" w14:textId="4D6D813A" w:rsidR="00991D34" w:rsidRPr="00782CD0" w:rsidRDefault="00782CD0" w:rsidP="00DC1A5C">
                        <w:pPr>
                          <w:jc w:val="center"/>
                          <w:rPr>
                            <w:rFonts w:ascii="Calibri" w:hAnsi="Calibri"/>
                            <w:b/>
                            <w:bCs/>
                            <w:color w:val="FFFFFF" w:themeColor="background1"/>
                          </w:rPr>
                        </w:pPr>
                        <w:r w:rsidRPr="00782CD0">
                          <w:rPr>
                            <w:rFonts w:ascii="Calibri" w:hAnsi="Calibri"/>
                            <w:b/>
                            <w:bCs/>
                            <w:color w:val="FFFFFF" w:themeColor="background1"/>
                          </w:rPr>
                          <w:t>Hall Councils</w:t>
                        </w:r>
                      </w:p>
                      <w:p w14:paraId="0DF0C3FB" w14:textId="77777777" w:rsidR="00991D34" w:rsidRDefault="00991D34" w:rsidP="00DC1A5C"/>
                    </w:txbxContent>
                  </v:textbox>
                </v:roundrect>
                <v:shapetype id="_x0000_t32" coordsize="21600,21600" o:spt="32" o:oned="t" path="m,l21600,21600e" filled="f">
                  <v:path arrowok="t" fillok="f" o:connecttype="none"/>
                  <o:lock v:ext="edit" shapetype="t"/>
                </v:shapetype>
                <v:shape id="AutoShape 17" o:spid="_x0000_s1032" type="#_x0000_t32" style="position:absolute;left:5310;top:7935;width:79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8" o:spid="_x0000_s1033" type="#_x0000_t32" style="position:absolute;left:5700;top:7425;width:0;height: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19" o:spid="_x0000_s1034" type="#_x0000_t32" style="position:absolute;left:5700;top:6742;width:0;height:1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20" o:spid="_x0000_s1035" type="#_x0000_t32" style="position:absolute;left:5700;top:6075;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p>
    <w:p w14:paraId="56FD1622" w14:textId="77777777" w:rsidR="00DA0889" w:rsidRDefault="00DA0889" w:rsidP="009526A5">
      <w:pPr>
        <w:autoSpaceDE w:val="0"/>
        <w:autoSpaceDN w:val="0"/>
        <w:adjustRightInd w:val="0"/>
        <w:rPr>
          <w:rFonts w:asciiTheme="minorHAnsi" w:hAnsiTheme="minorHAnsi"/>
          <w:b/>
          <w:sz w:val="22"/>
          <w:szCs w:val="22"/>
        </w:rPr>
      </w:pPr>
    </w:p>
    <w:p w14:paraId="4647016D" w14:textId="77777777" w:rsidR="00DA0889" w:rsidRDefault="00DA0889" w:rsidP="009526A5">
      <w:pPr>
        <w:autoSpaceDE w:val="0"/>
        <w:autoSpaceDN w:val="0"/>
        <w:adjustRightInd w:val="0"/>
        <w:rPr>
          <w:rFonts w:asciiTheme="minorHAnsi" w:hAnsiTheme="minorHAnsi"/>
          <w:b/>
          <w:sz w:val="22"/>
          <w:szCs w:val="22"/>
        </w:rPr>
      </w:pPr>
    </w:p>
    <w:p w14:paraId="2D0E7BBB" w14:textId="77777777" w:rsidR="00DA0889" w:rsidRDefault="00DA0889" w:rsidP="009526A5">
      <w:pPr>
        <w:autoSpaceDE w:val="0"/>
        <w:autoSpaceDN w:val="0"/>
        <w:adjustRightInd w:val="0"/>
        <w:rPr>
          <w:rFonts w:asciiTheme="minorHAnsi" w:hAnsiTheme="minorHAnsi"/>
          <w:b/>
          <w:sz w:val="22"/>
          <w:szCs w:val="22"/>
        </w:rPr>
      </w:pPr>
    </w:p>
    <w:p w14:paraId="1FAD7334" w14:textId="77777777" w:rsidR="00DA0889" w:rsidRDefault="00DA0889" w:rsidP="009526A5">
      <w:pPr>
        <w:autoSpaceDE w:val="0"/>
        <w:autoSpaceDN w:val="0"/>
        <w:adjustRightInd w:val="0"/>
        <w:rPr>
          <w:rFonts w:asciiTheme="minorHAnsi" w:hAnsiTheme="minorHAnsi"/>
          <w:b/>
          <w:sz w:val="22"/>
          <w:szCs w:val="22"/>
        </w:rPr>
      </w:pPr>
    </w:p>
    <w:p w14:paraId="5C294331" w14:textId="77777777" w:rsidR="00DA0889" w:rsidRDefault="00DA0889" w:rsidP="009526A5">
      <w:pPr>
        <w:autoSpaceDE w:val="0"/>
        <w:autoSpaceDN w:val="0"/>
        <w:adjustRightInd w:val="0"/>
        <w:rPr>
          <w:rFonts w:asciiTheme="minorHAnsi" w:hAnsiTheme="minorHAnsi"/>
          <w:b/>
          <w:sz w:val="22"/>
          <w:szCs w:val="22"/>
        </w:rPr>
      </w:pPr>
    </w:p>
    <w:p w14:paraId="36039C92" w14:textId="77777777" w:rsidR="00DA0889" w:rsidRDefault="00DA0889" w:rsidP="009526A5">
      <w:pPr>
        <w:autoSpaceDE w:val="0"/>
        <w:autoSpaceDN w:val="0"/>
        <w:adjustRightInd w:val="0"/>
        <w:rPr>
          <w:rFonts w:asciiTheme="minorHAnsi" w:hAnsiTheme="minorHAnsi"/>
          <w:b/>
          <w:sz w:val="22"/>
          <w:szCs w:val="22"/>
        </w:rPr>
      </w:pPr>
    </w:p>
    <w:p w14:paraId="439A6AD9" w14:textId="77777777" w:rsidR="00DC1A5C" w:rsidRDefault="00DC1A5C" w:rsidP="009526A5">
      <w:pPr>
        <w:autoSpaceDE w:val="0"/>
        <w:autoSpaceDN w:val="0"/>
        <w:adjustRightInd w:val="0"/>
        <w:rPr>
          <w:rFonts w:asciiTheme="minorHAnsi" w:hAnsiTheme="minorHAnsi"/>
          <w:b/>
          <w:sz w:val="22"/>
          <w:szCs w:val="22"/>
        </w:rPr>
      </w:pPr>
    </w:p>
    <w:p w14:paraId="1601F08F" w14:textId="77777777" w:rsidR="00DC1A5C" w:rsidRDefault="00DC1A5C" w:rsidP="009526A5">
      <w:pPr>
        <w:autoSpaceDE w:val="0"/>
        <w:autoSpaceDN w:val="0"/>
        <w:adjustRightInd w:val="0"/>
        <w:rPr>
          <w:rFonts w:asciiTheme="minorHAnsi" w:hAnsiTheme="minorHAnsi"/>
          <w:b/>
          <w:sz w:val="22"/>
          <w:szCs w:val="22"/>
        </w:rPr>
      </w:pPr>
    </w:p>
    <w:p w14:paraId="63765CBD" w14:textId="77777777" w:rsidR="00DC1A5C" w:rsidRDefault="00DC1A5C" w:rsidP="009526A5">
      <w:pPr>
        <w:autoSpaceDE w:val="0"/>
        <w:autoSpaceDN w:val="0"/>
        <w:adjustRightInd w:val="0"/>
        <w:rPr>
          <w:rFonts w:asciiTheme="minorHAnsi" w:hAnsiTheme="minorHAnsi"/>
          <w:b/>
          <w:sz w:val="22"/>
          <w:szCs w:val="22"/>
        </w:rPr>
      </w:pPr>
    </w:p>
    <w:p w14:paraId="4ED0A0BE" w14:textId="77777777" w:rsidR="00DC1A5C" w:rsidRDefault="00DC1A5C" w:rsidP="009526A5">
      <w:pPr>
        <w:autoSpaceDE w:val="0"/>
        <w:autoSpaceDN w:val="0"/>
        <w:adjustRightInd w:val="0"/>
        <w:rPr>
          <w:rFonts w:asciiTheme="minorHAnsi" w:hAnsiTheme="minorHAnsi"/>
          <w:b/>
          <w:sz w:val="22"/>
          <w:szCs w:val="22"/>
        </w:rPr>
      </w:pPr>
    </w:p>
    <w:p w14:paraId="34B369F2" w14:textId="2AA01854" w:rsidR="009526A5" w:rsidRPr="006D06DD" w:rsidRDefault="00DC1A5C" w:rsidP="00DC1A5C">
      <w:pPr>
        <w:autoSpaceDE w:val="0"/>
        <w:autoSpaceDN w:val="0"/>
        <w:adjustRightInd w:val="0"/>
        <w:rPr>
          <w:rFonts w:asciiTheme="minorHAnsi" w:hAnsiTheme="minorHAnsi"/>
          <w:b/>
          <w:sz w:val="22"/>
          <w:szCs w:val="22"/>
        </w:rPr>
      </w:pPr>
      <w:r>
        <w:rPr>
          <w:rFonts w:asciiTheme="minorHAnsi" w:hAnsiTheme="minorHAnsi"/>
          <w:b/>
          <w:sz w:val="22"/>
          <w:szCs w:val="22"/>
        </w:rPr>
        <w:t>Be</w:t>
      </w:r>
      <w:r w:rsidR="009526A5" w:rsidRPr="006D06DD">
        <w:rPr>
          <w:rFonts w:asciiTheme="minorHAnsi" w:hAnsiTheme="minorHAnsi"/>
          <w:b/>
          <w:sz w:val="22"/>
          <w:szCs w:val="22"/>
        </w:rPr>
        <w:t>low is a list</w:t>
      </w:r>
      <w:r>
        <w:rPr>
          <w:rFonts w:asciiTheme="minorHAnsi" w:hAnsiTheme="minorHAnsi"/>
          <w:b/>
          <w:sz w:val="22"/>
          <w:szCs w:val="22"/>
        </w:rPr>
        <w:t xml:space="preserve"> </w:t>
      </w:r>
      <w:r w:rsidR="00C13C65">
        <w:rPr>
          <w:rFonts w:asciiTheme="minorHAnsi" w:hAnsiTheme="minorHAnsi"/>
          <w:b/>
          <w:sz w:val="22"/>
          <w:szCs w:val="22"/>
        </w:rPr>
        <w:t>of the Hall</w:t>
      </w:r>
      <w:r w:rsidR="009526A5" w:rsidRPr="006D06DD">
        <w:rPr>
          <w:rFonts w:asciiTheme="minorHAnsi" w:hAnsiTheme="minorHAnsi"/>
          <w:b/>
          <w:sz w:val="22"/>
          <w:szCs w:val="22"/>
        </w:rPr>
        <w:t xml:space="preserve"> Councils that are part of RHA:</w:t>
      </w:r>
    </w:p>
    <w:p w14:paraId="61F44958" w14:textId="77777777" w:rsidR="009526A5" w:rsidRPr="006D06DD" w:rsidRDefault="009526A5" w:rsidP="009526A5">
      <w:pPr>
        <w:autoSpaceDE w:val="0"/>
        <w:autoSpaceDN w:val="0"/>
        <w:adjustRightInd w:val="0"/>
        <w:rPr>
          <w:rFonts w:asciiTheme="minorHAnsi" w:hAnsiTheme="minorHAnsi"/>
          <w:b/>
          <w:sz w:val="22"/>
          <w:szCs w:val="22"/>
        </w:rPr>
      </w:pPr>
    </w:p>
    <w:p w14:paraId="73AEAC67" w14:textId="77777777" w:rsidR="009526A5" w:rsidRPr="006D06DD" w:rsidRDefault="009526A5" w:rsidP="009526A5">
      <w:pPr>
        <w:autoSpaceDE w:val="0"/>
        <w:autoSpaceDN w:val="0"/>
        <w:adjustRightInd w:val="0"/>
        <w:rPr>
          <w:rFonts w:asciiTheme="minorHAnsi" w:hAnsiTheme="minorHAnsi"/>
          <w:b/>
          <w:sz w:val="22"/>
          <w:szCs w:val="22"/>
        </w:rPr>
        <w:sectPr w:rsidR="009526A5" w:rsidRPr="006D06DD" w:rsidSect="00902BC0">
          <w:footerReference w:type="default" r:id="rId7"/>
          <w:pgSz w:w="12240" w:h="15840"/>
          <w:pgMar w:top="1152" w:right="1152" w:bottom="1152" w:left="1152" w:header="720" w:footer="720" w:gutter="0"/>
          <w:cols w:space="720"/>
          <w:noEndnote/>
        </w:sectPr>
      </w:pPr>
    </w:p>
    <w:p w14:paraId="08BA68FA" w14:textId="6A2EEEA7" w:rsidR="00441BEA" w:rsidRPr="006D06DD" w:rsidRDefault="00441BEA" w:rsidP="00441BEA">
      <w:pPr>
        <w:autoSpaceDE w:val="0"/>
        <w:autoSpaceDN w:val="0"/>
        <w:adjustRightInd w:val="0"/>
        <w:rPr>
          <w:rFonts w:asciiTheme="minorHAnsi" w:hAnsiTheme="minorHAnsi"/>
          <w:b/>
          <w:sz w:val="22"/>
          <w:szCs w:val="22"/>
          <w:u w:val="single"/>
        </w:rPr>
      </w:pPr>
      <w:r>
        <w:rPr>
          <w:rFonts w:asciiTheme="minorHAnsi" w:hAnsiTheme="minorHAnsi"/>
          <w:b/>
          <w:sz w:val="22"/>
          <w:szCs w:val="22"/>
          <w:u w:val="single"/>
        </w:rPr>
        <w:lastRenderedPageBreak/>
        <w:t>Hall Councils</w:t>
      </w:r>
      <w:r w:rsidRPr="00441BEA">
        <w:rPr>
          <w:rFonts w:asciiTheme="minorHAnsi" w:hAnsiTheme="minorHAnsi"/>
          <w:b/>
          <w:sz w:val="22"/>
          <w:szCs w:val="22"/>
        </w:rPr>
        <w:tab/>
      </w:r>
      <w:r w:rsidRPr="00441BEA">
        <w:rPr>
          <w:rFonts w:asciiTheme="minorHAnsi" w:hAnsiTheme="minorHAnsi"/>
          <w:b/>
          <w:sz w:val="22"/>
          <w:szCs w:val="22"/>
        </w:rPr>
        <w:tab/>
      </w:r>
      <w:r w:rsidRPr="00441BEA">
        <w:rPr>
          <w:rFonts w:asciiTheme="minorHAnsi" w:hAnsiTheme="minorHAnsi"/>
          <w:b/>
          <w:sz w:val="22"/>
          <w:szCs w:val="22"/>
        </w:rPr>
        <w:tab/>
      </w:r>
      <w:r w:rsidRPr="00441BEA">
        <w:rPr>
          <w:rFonts w:asciiTheme="minorHAnsi" w:hAnsiTheme="minorHAnsi"/>
          <w:b/>
          <w:sz w:val="22"/>
          <w:szCs w:val="22"/>
        </w:rPr>
        <w:tab/>
      </w:r>
      <w:r w:rsidRPr="00441BEA">
        <w:rPr>
          <w:rFonts w:asciiTheme="minorHAnsi" w:hAnsiTheme="minorHAnsi"/>
          <w:b/>
          <w:sz w:val="22"/>
          <w:szCs w:val="22"/>
        </w:rPr>
        <w:tab/>
      </w:r>
      <w:r w:rsidRPr="00441BEA">
        <w:rPr>
          <w:rFonts w:asciiTheme="minorHAnsi" w:hAnsiTheme="minorHAnsi"/>
          <w:b/>
          <w:sz w:val="22"/>
          <w:szCs w:val="22"/>
        </w:rPr>
        <w:tab/>
      </w:r>
      <w:r w:rsidRPr="00441BEA">
        <w:rPr>
          <w:rFonts w:asciiTheme="minorHAnsi" w:hAnsiTheme="minorHAnsi"/>
          <w:b/>
          <w:sz w:val="22"/>
          <w:szCs w:val="22"/>
        </w:rPr>
        <w:tab/>
      </w:r>
      <w:r w:rsidRPr="00441BEA">
        <w:rPr>
          <w:rFonts w:asciiTheme="minorHAnsi" w:hAnsiTheme="minorHAnsi"/>
          <w:b/>
          <w:sz w:val="22"/>
          <w:szCs w:val="22"/>
          <w:u w:val="single"/>
        </w:rPr>
        <w:t xml:space="preserve"> </w:t>
      </w:r>
    </w:p>
    <w:p w14:paraId="2CC0AF48" w14:textId="128C5BB2" w:rsidR="00441BEA" w:rsidRPr="006D06DD" w:rsidRDefault="003479B7" w:rsidP="00441BEA">
      <w:pPr>
        <w:autoSpaceDE w:val="0"/>
        <w:autoSpaceDN w:val="0"/>
        <w:adjustRightInd w:val="0"/>
        <w:rPr>
          <w:rFonts w:asciiTheme="minorHAnsi" w:hAnsiTheme="minorHAnsi"/>
          <w:bCs/>
          <w:sz w:val="22"/>
          <w:szCs w:val="22"/>
        </w:rPr>
      </w:pPr>
      <w:proofErr w:type="spellStart"/>
      <w:r>
        <w:rPr>
          <w:rFonts w:asciiTheme="minorHAnsi" w:hAnsiTheme="minorHAnsi"/>
          <w:bCs/>
          <w:sz w:val="22"/>
          <w:szCs w:val="22"/>
        </w:rPr>
        <w:t>R</w:t>
      </w:r>
      <w:r w:rsidR="00C13C65">
        <w:rPr>
          <w:rFonts w:asciiTheme="minorHAnsi" w:hAnsiTheme="minorHAnsi"/>
          <w:bCs/>
          <w:sz w:val="22"/>
          <w:szCs w:val="22"/>
        </w:rPr>
        <w:t>odes</w:t>
      </w:r>
      <w:proofErr w:type="spellEnd"/>
      <w:r w:rsidR="00C13C65">
        <w:rPr>
          <w:rFonts w:asciiTheme="minorHAnsi" w:hAnsiTheme="minorHAnsi"/>
          <w:bCs/>
          <w:sz w:val="22"/>
          <w:szCs w:val="22"/>
        </w:rPr>
        <w:t xml:space="preserve"> </w:t>
      </w:r>
      <w:proofErr w:type="spellStart"/>
      <w:r w:rsidR="00C13C65">
        <w:rPr>
          <w:rFonts w:asciiTheme="minorHAnsi" w:hAnsiTheme="minorHAnsi"/>
          <w:bCs/>
          <w:sz w:val="22"/>
          <w:szCs w:val="22"/>
        </w:rPr>
        <w:t>Harlin</w:t>
      </w:r>
      <w:proofErr w:type="spellEnd"/>
      <w:r w:rsidR="00C13C65">
        <w:rPr>
          <w:rFonts w:asciiTheme="minorHAnsi" w:hAnsiTheme="minorHAnsi"/>
          <w:bCs/>
          <w:sz w:val="22"/>
          <w:szCs w:val="22"/>
        </w:rPr>
        <w:t xml:space="preserve"> Hall Council</w:t>
      </w:r>
      <w:r w:rsidR="00441BEA" w:rsidRPr="00441BEA">
        <w:rPr>
          <w:rFonts w:asciiTheme="minorHAnsi" w:hAnsiTheme="minorHAnsi"/>
          <w:bCs/>
          <w:sz w:val="22"/>
          <w:szCs w:val="22"/>
        </w:rPr>
        <w:t xml:space="preserve"> </w:t>
      </w:r>
      <w:r w:rsidR="00441BEA">
        <w:rPr>
          <w:rFonts w:asciiTheme="minorHAnsi" w:hAnsiTheme="minorHAnsi"/>
          <w:bCs/>
          <w:sz w:val="22"/>
          <w:szCs w:val="22"/>
        </w:rPr>
        <w:tab/>
      </w:r>
      <w:r w:rsidR="00441BEA">
        <w:rPr>
          <w:rFonts w:asciiTheme="minorHAnsi" w:hAnsiTheme="minorHAnsi"/>
          <w:bCs/>
          <w:sz w:val="22"/>
          <w:szCs w:val="22"/>
        </w:rPr>
        <w:tab/>
      </w:r>
      <w:r w:rsidR="00441BEA">
        <w:rPr>
          <w:rFonts w:asciiTheme="minorHAnsi" w:hAnsiTheme="minorHAnsi"/>
          <w:bCs/>
          <w:sz w:val="22"/>
          <w:szCs w:val="22"/>
        </w:rPr>
        <w:tab/>
      </w:r>
      <w:r w:rsidR="00441BEA">
        <w:rPr>
          <w:rFonts w:asciiTheme="minorHAnsi" w:hAnsiTheme="minorHAnsi"/>
          <w:bCs/>
          <w:sz w:val="22"/>
          <w:szCs w:val="22"/>
        </w:rPr>
        <w:tab/>
      </w:r>
      <w:r w:rsidR="00441BEA">
        <w:rPr>
          <w:rFonts w:asciiTheme="minorHAnsi" w:hAnsiTheme="minorHAnsi"/>
          <w:bCs/>
          <w:sz w:val="22"/>
          <w:szCs w:val="22"/>
        </w:rPr>
        <w:tab/>
      </w:r>
      <w:r w:rsidR="00C13C65">
        <w:rPr>
          <w:rFonts w:asciiTheme="minorHAnsi" w:hAnsiTheme="minorHAnsi"/>
          <w:bCs/>
          <w:sz w:val="22"/>
          <w:szCs w:val="22"/>
        </w:rPr>
        <w:t>Minton Hall Council</w:t>
      </w:r>
    </w:p>
    <w:p w14:paraId="2A03A200" w14:textId="65A095B3" w:rsidR="00441BEA" w:rsidRPr="006D06DD" w:rsidRDefault="00C13C65" w:rsidP="00441BEA">
      <w:pPr>
        <w:autoSpaceDE w:val="0"/>
        <w:autoSpaceDN w:val="0"/>
        <w:adjustRightInd w:val="0"/>
        <w:rPr>
          <w:rFonts w:asciiTheme="minorHAnsi" w:hAnsiTheme="minorHAnsi"/>
          <w:bCs/>
          <w:sz w:val="22"/>
          <w:szCs w:val="22"/>
        </w:rPr>
      </w:pPr>
      <w:r>
        <w:rPr>
          <w:rFonts w:asciiTheme="minorHAnsi" w:hAnsiTheme="minorHAnsi"/>
          <w:bCs/>
          <w:sz w:val="22"/>
          <w:szCs w:val="22"/>
        </w:rPr>
        <w:t xml:space="preserve">PFT </w:t>
      </w:r>
      <w:r w:rsidR="00441BEA" w:rsidRPr="006D06DD">
        <w:rPr>
          <w:rFonts w:asciiTheme="minorHAnsi" w:hAnsiTheme="minorHAnsi"/>
          <w:bCs/>
          <w:sz w:val="22"/>
          <w:szCs w:val="22"/>
        </w:rPr>
        <w:t>Hall Council</w:t>
      </w:r>
      <w:r w:rsidR="00441BEA" w:rsidRPr="00441BEA">
        <w:rPr>
          <w:rFonts w:asciiTheme="minorHAnsi" w:hAnsiTheme="minorHAnsi"/>
          <w:bCs/>
          <w:sz w:val="22"/>
          <w:szCs w:val="22"/>
        </w:rPr>
        <w:t xml:space="preserve"> </w:t>
      </w:r>
      <w:r w:rsidR="00441BEA">
        <w:rPr>
          <w:rFonts w:asciiTheme="minorHAnsi" w:hAnsiTheme="minorHAnsi"/>
          <w:bCs/>
          <w:sz w:val="22"/>
          <w:szCs w:val="22"/>
        </w:rPr>
        <w:tab/>
      </w:r>
      <w:r w:rsidR="00441BEA">
        <w:rPr>
          <w:rFonts w:asciiTheme="minorHAnsi" w:hAnsiTheme="minorHAnsi"/>
          <w:bCs/>
          <w:sz w:val="22"/>
          <w:szCs w:val="22"/>
        </w:rPr>
        <w:tab/>
      </w:r>
      <w:r w:rsidR="00441BEA">
        <w:rPr>
          <w:rFonts w:asciiTheme="minorHAnsi" w:hAnsiTheme="minorHAnsi"/>
          <w:bCs/>
          <w:sz w:val="22"/>
          <w:szCs w:val="22"/>
        </w:rPr>
        <w:tab/>
      </w:r>
      <w:r w:rsidR="00441BEA">
        <w:rPr>
          <w:rFonts w:asciiTheme="minorHAnsi" w:hAnsiTheme="minorHAnsi"/>
          <w:bCs/>
          <w:sz w:val="22"/>
          <w:szCs w:val="22"/>
        </w:rPr>
        <w:tab/>
      </w:r>
      <w:r w:rsidR="00441BEA">
        <w:rPr>
          <w:rFonts w:asciiTheme="minorHAnsi" w:hAnsiTheme="minorHAnsi"/>
          <w:bCs/>
          <w:sz w:val="22"/>
          <w:szCs w:val="22"/>
        </w:rPr>
        <w:tab/>
      </w:r>
      <w:r w:rsidR="00441BEA">
        <w:rPr>
          <w:rFonts w:asciiTheme="minorHAnsi" w:hAnsiTheme="minorHAnsi"/>
          <w:bCs/>
          <w:sz w:val="22"/>
          <w:szCs w:val="22"/>
        </w:rPr>
        <w:tab/>
      </w:r>
      <w:r>
        <w:rPr>
          <w:rFonts w:asciiTheme="minorHAnsi" w:hAnsiTheme="minorHAnsi"/>
          <w:bCs/>
          <w:sz w:val="22"/>
          <w:szCs w:val="22"/>
        </w:rPr>
        <w:t>Gilbert Hall Council</w:t>
      </w:r>
    </w:p>
    <w:p w14:paraId="462AB2C2" w14:textId="16180A1E" w:rsidR="00441BEA" w:rsidRDefault="00C13C65" w:rsidP="00441BEA">
      <w:pPr>
        <w:autoSpaceDE w:val="0"/>
        <w:autoSpaceDN w:val="0"/>
        <w:adjustRightInd w:val="0"/>
        <w:rPr>
          <w:rFonts w:asciiTheme="minorHAnsi" w:hAnsiTheme="minorHAnsi"/>
          <w:bCs/>
          <w:sz w:val="22"/>
          <w:szCs w:val="22"/>
        </w:rPr>
      </w:pPr>
      <w:r>
        <w:rPr>
          <w:rFonts w:asciiTheme="minorHAnsi" w:hAnsiTheme="minorHAnsi"/>
          <w:bCs/>
          <w:sz w:val="22"/>
          <w:szCs w:val="22"/>
        </w:rPr>
        <w:t>Bemis Lawrence</w:t>
      </w:r>
      <w:r w:rsidR="00441BEA">
        <w:rPr>
          <w:rFonts w:asciiTheme="minorHAnsi" w:hAnsiTheme="minorHAnsi"/>
          <w:bCs/>
          <w:sz w:val="22"/>
          <w:szCs w:val="22"/>
        </w:rPr>
        <w:t xml:space="preserve"> Hall Council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McCormack Hall Council</w:t>
      </w:r>
    </w:p>
    <w:p w14:paraId="3424F0DC" w14:textId="4C5E984C" w:rsidR="00441BEA" w:rsidRDefault="00C13C65" w:rsidP="00441BEA">
      <w:pPr>
        <w:autoSpaceDE w:val="0"/>
        <w:autoSpaceDN w:val="0"/>
        <w:adjustRightInd w:val="0"/>
        <w:rPr>
          <w:rFonts w:asciiTheme="minorHAnsi" w:hAnsiTheme="minorHAnsi"/>
          <w:bCs/>
          <w:sz w:val="22"/>
          <w:szCs w:val="22"/>
        </w:rPr>
      </w:pPr>
      <w:r>
        <w:rPr>
          <w:rFonts w:asciiTheme="minorHAnsi" w:hAnsiTheme="minorHAnsi"/>
          <w:bCs/>
          <w:sz w:val="22"/>
          <w:szCs w:val="22"/>
        </w:rPr>
        <w:t xml:space="preserve">Barnes Campbell </w:t>
      </w:r>
      <w:r w:rsidR="00441BEA" w:rsidRPr="006D06DD">
        <w:rPr>
          <w:rFonts w:asciiTheme="minorHAnsi" w:hAnsiTheme="minorHAnsi"/>
          <w:bCs/>
          <w:sz w:val="22"/>
          <w:szCs w:val="22"/>
        </w:rPr>
        <w:t>Hall Council</w:t>
      </w:r>
      <w:r w:rsidR="0037303E">
        <w:rPr>
          <w:rFonts w:asciiTheme="minorHAnsi" w:hAnsiTheme="minorHAnsi"/>
          <w:bCs/>
          <w:sz w:val="22"/>
          <w:szCs w:val="22"/>
        </w:rPr>
        <w:tab/>
      </w:r>
      <w:r w:rsidR="0037303E">
        <w:rPr>
          <w:rFonts w:asciiTheme="minorHAnsi" w:hAnsiTheme="minorHAnsi"/>
          <w:bCs/>
          <w:sz w:val="22"/>
          <w:szCs w:val="22"/>
        </w:rPr>
        <w:tab/>
      </w:r>
      <w:r w:rsidR="0037303E">
        <w:rPr>
          <w:rFonts w:asciiTheme="minorHAnsi" w:hAnsiTheme="minorHAnsi"/>
          <w:bCs/>
          <w:sz w:val="22"/>
          <w:szCs w:val="22"/>
        </w:rPr>
        <w:tab/>
      </w:r>
      <w:r w:rsidR="0037303E">
        <w:rPr>
          <w:rFonts w:asciiTheme="minorHAnsi" w:hAnsiTheme="minorHAnsi"/>
          <w:bCs/>
          <w:sz w:val="22"/>
          <w:szCs w:val="22"/>
        </w:rPr>
        <w:tab/>
      </w:r>
      <w:r w:rsidR="0037303E">
        <w:rPr>
          <w:rFonts w:asciiTheme="minorHAnsi" w:hAnsiTheme="minorHAnsi"/>
          <w:bCs/>
          <w:sz w:val="22"/>
          <w:szCs w:val="22"/>
        </w:rPr>
        <w:tab/>
        <w:t xml:space="preserve">McLean </w:t>
      </w:r>
      <w:r>
        <w:rPr>
          <w:rFonts w:asciiTheme="minorHAnsi" w:hAnsiTheme="minorHAnsi"/>
          <w:bCs/>
          <w:sz w:val="22"/>
          <w:szCs w:val="22"/>
        </w:rPr>
        <w:t>Hall Council</w:t>
      </w:r>
    </w:p>
    <w:p w14:paraId="083909DB" w14:textId="2C3D5917" w:rsidR="00441BEA" w:rsidRDefault="00C13C65" w:rsidP="00441BEA">
      <w:pPr>
        <w:autoSpaceDE w:val="0"/>
        <w:autoSpaceDN w:val="0"/>
        <w:adjustRightInd w:val="0"/>
        <w:rPr>
          <w:rFonts w:asciiTheme="minorHAnsi" w:hAnsiTheme="minorHAnsi"/>
          <w:bCs/>
          <w:sz w:val="22"/>
          <w:szCs w:val="22"/>
        </w:rPr>
      </w:pPr>
      <w:r>
        <w:rPr>
          <w:rFonts w:asciiTheme="minorHAnsi" w:hAnsiTheme="minorHAnsi"/>
          <w:bCs/>
          <w:sz w:val="22"/>
          <w:szCs w:val="22"/>
        </w:rPr>
        <w:t>Zacharias</w:t>
      </w:r>
      <w:r w:rsidR="00441BEA">
        <w:rPr>
          <w:rFonts w:asciiTheme="minorHAnsi" w:hAnsiTheme="minorHAnsi"/>
          <w:bCs/>
          <w:sz w:val="22"/>
          <w:szCs w:val="22"/>
        </w:rPr>
        <w:t xml:space="preserve"> Hall Council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Northeast Hall Council</w:t>
      </w:r>
    </w:p>
    <w:p w14:paraId="0F3BD98C" w14:textId="07BCA663" w:rsidR="00441BEA" w:rsidRDefault="00C13C65" w:rsidP="00441BEA">
      <w:pPr>
        <w:autoSpaceDE w:val="0"/>
        <w:autoSpaceDN w:val="0"/>
        <w:adjustRightInd w:val="0"/>
        <w:rPr>
          <w:rFonts w:asciiTheme="minorHAnsi" w:hAnsiTheme="minorHAnsi"/>
          <w:bCs/>
          <w:sz w:val="22"/>
          <w:szCs w:val="22"/>
        </w:rPr>
      </w:pPr>
      <w:r>
        <w:rPr>
          <w:rFonts w:asciiTheme="minorHAnsi" w:hAnsiTheme="minorHAnsi"/>
          <w:bCs/>
          <w:sz w:val="22"/>
          <w:szCs w:val="22"/>
        </w:rPr>
        <w:t>Meredith</w:t>
      </w:r>
      <w:r w:rsidR="00441BEA" w:rsidRPr="006D06DD">
        <w:rPr>
          <w:rFonts w:asciiTheme="minorHAnsi" w:hAnsiTheme="minorHAnsi"/>
          <w:bCs/>
          <w:sz w:val="22"/>
          <w:szCs w:val="22"/>
        </w:rPr>
        <w:t xml:space="preserve"> Hall Council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Southwest Hall Council </w:t>
      </w:r>
    </w:p>
    <w:p w14:paraId="3D493F62" w14:textId="3ED2ED34" w:rsidR="00C13C65" w:rsidRDefault="00C13C65" w:rsidP="00441BEA">
      <w:pPr>
        <w:autoSpaceDE w:val="0"/>
        <w:autoSpaceDN w:val="0"/>
        <w:adjustRightInd w:val="0"/>
        <w:rPr>
          <w:rFonts w:asciiTheme="minorHAnsi" w:hAnsiTheme="minorHAnsi"/>
          <w:bCs/>
          <w:sz w:val="22"/>
          <w:szCs w:val="22"/>
        </w:rPr>
      </w:pPr>
      <w:r>
        <w:rPr>
          <w:rFonts w:asciiTheme="minorHAnsi" w:hAnsiTheme="minorHAnsi"/>
          <w:bCs/>
          <w:sz w:val="22"/>
          <w:szCs w:val="22"/>
        </w:rPr>
        <w:t>Hugh Poland Hall Council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Douglas Keen Hall Council</w:t>
      </w:r>
    </w:p>
    <w:p w14:paraId="15B4B66D" w14:textId="77777777" w:rsidR="00441BEA" w:rsidRDefault="00441BEA" w:rsidP="009526A5">
      <w:pPr>
        <w:autoSpaceDE w:val="0"/>
        <w:autoSpaceDN w:val="0"/>
        <w:adjustRightInd w:val="0"/>
        <w:rPr>
          <w:rFonts w:asciiTheme="minorHAnsi" w:hAnsiTheme="minorHAnsi"/>
          <w:b/>
          <w:sz w:val="22"/>
          <w:szCs w:val="22"/>
        </w:rPr>
      </w:pPr>
    </w:p>
    <w:p w14:paraId="7BE08B8F" w14:textId="77777777" w:rsidR="00C13C65" w:rsidRDefault="00C13C65" w:rsidP="009526A5">
      <w:pPr>
        <w:autoSpaceDE w:val="0"/>
        <w:autoSpaceDN w:val="0"/>
        <w:adjustRightInd w:val="0"/>
        <w:rPr>
          <w:rFonts w:asciiTheme="minorHAnsi" w:hAnsiTheme="minorHAnsi"/>
          <w:b/>
          <w:sz w:val="22"/>
          <w:szCs w:val="22"/>
        </w:rPr>
      </w:pPr>
    </w:p>
    <w:p w14:paraId="3F41A2C5" w14:textId="379E91CC" w:rsidR="009526A5" w:rsidRPr="006D06DD" w:rsidRDefault="009526A5" w:rsidP="009526A5">
      <w:pPr>
        <w:autoSpaceDE w:val="0"/>
        <w:autoSpaceDN w:val="0"/>
        <w:adjustRightInd w:val="0"/>
        <w:rPr>
          <w:rFonts w:asciiTheme="minorHAnsi" w:hAnsiTheme="minorHAnsi"/>
          <w:b/>
          <w:sz w:val="22"/>
          <w:szCs w:val="22"/>
        </w:rPr>
      </w:pPr>
      <w:r w:rsidRPr="006D06DD">
        <w:rPr>
          <w:rFonts w:asciiTheme="minorHAnsi" w:hAnsiTheme="minorHAnsi"/>
          <w:b/>
          <w:sz w:val="22"/>
          <w:szCs w:val="22"/>
        </w:rPr>
        <w:t>Each of the councils listed have the following positions available for Hall/Area Council Executive Board.</w:t>
      </w:r>
    </w:p>
    <w:p w14:paraId="540E31B0" w14:textId="77777777" w:rsidR="008E112F" w:rsidRPr="006D06DD" w:rsidRDefault="008E112F" w:rsidP="00BB1DB1">
      <w:pPr>
        <w:autoSpaceDE w:val="0"/>
        <w:autoSpaceDN w:val="0"/>
        <w:adjustRightInd w:val="0"/>
        <w:rPr>
          <w:rFonts w:asciiTheme="minorHAnsi" w:hAnsiTheme="minorHAnsi"/>
          <w:b/>
          <w:sz w:val="22"/>
          <w:szCs w:val="22"/>
          <w:u w:val="single"/>
        </w:rPr>
      </w:pPr>
    </w:p>
    <w:p w14:paraId="190F86EA" w14:textId="77777777" w:rsidR="00782CD0" w:rsidRPr="00C13C65" w:rsidRDefault="00782CD0" w:rsidP="00782CD0">
      <w:pPr>
        <w:rPr>
          <w:rFonts w:asciiTheme="minorHAnsi" w:hAnsiTheme="minorHAnsi"/>
          <w:b/>
          <w:sz w:val="22"/>
          <w:szCs w:val="22"/>
        </w:rPr>
      </w:pPr>
      <w:r w:rsidRPr="00C13C65">
        <w:rPr>
          <w:rFonts w:asciiTheme="minorHAnsi" w:hAnsiTheme="minorHAnsi"/>
          <w:b/>
          <w:sz w:val="22"/>
          <w:szCs w:val="22"/>
        </w:rPr>
        <w:t>President</w:t>
      </w:r>
    </w:p>
    <w:p w14:paraId="03B78020" w14:textId="77777777" w:rsidR="00782CD0" w:rsidRDefault="00782CD0" w:rsidP="00C13C65">
      <w:pPr>
        <w:pStyle w:val="ListParagraph"/>
        <w:numPr>
          <w:ilvl w:val="0"/>
          <w:numId w:val="16"/>
        </w:numPr>
      </w:pPr>
      <w:r>
        <w:t>Preside over Hall Council General Assembly and Executive Board meetings</w:t>
      </w:r>
    </w:p>
    <w:p w14:paraId="31BAF92F" w14:textId="77777777" w:rsidR="00782CD0" w:rsidRDefault="00782CD0" w:rsidP="00C13C65">
      <w:pPr>
        <w:pStyle w:val="ListParagraph"/>
        <w:numPr>
          <w:ilvl w:val="0"/>
          <w:numId w:val="16"/>
        </w:numPr>
      </w:pPr>
      <w:r>
        <w:t>Uphold the constitution and facilitate the amendment proposal and voting</w:t>
      </w:r>
    </w:p>
    <w:p w14:paraId="6CF64455" w14:textId="77777777" w:rsidR="00782CD0" w:rsidRDefault="00782CD0" w:rsidP="00C13C65">
      <w:pPr>
        <w:pStyle w:val="ListParagraph"/>
        <w:numPr>
          <w:ilvl w:val="0"/>
          <w:numId w:val="16"/>
        </w:numPr>
      </w:pPr>
      <w:r>
        <w:t>Serve as a budget authority in conjunction with the Administration Chair</w:t>
      </w:r>
    </w:p>
    <w:p w14:paraId="3EA85CED" w14:textId="77777777" w:rsidR="00782CD0" w:rsidRDefault="00782CD0" w:rsidP="00C13C65">
      <w:pPr>
        <w:pStyle w:val="ListParagraph"/>
        <w:numPr>
          <w:ilvl w:val="0"/>
          <w:numId w:val="16"/>
        </w:numPr>
      </w:pPr>
      <w:r>
        <w:t>Serve as a member of the Presidents’ Committee</w:t>
      </w:r>
    </w:p>
    <w:p w14:paraId="5C01C73D" w14:textId="77777777" w:rsidR="00782CD0" w:rsidRDefault="00782CD0" w:rsidP="00C13C65">
      <w:pPr>
        <w:pStyle w:val="ListParagraph"/>
        <w:numPr>
          <w:ilvl w:val="0"/>
          <w:numId w:val="16"/>
        </w:numPr>
      </w:pPr>
      <w:r>
        <w:t>Ensure that each board member is completing and upholding their position responsibilities</w:t>
      </w:r>
    </w:p>
    <w:p w14:paraId="4B455284" w14:textId="77777777" w:rsidR="00782CD0" w:rsidRDefault="00782CD0" w:rsidP="00C13C65">
      <w:pPr>
        <w:pStyle w:val="ListParagraph"/>
        <w:numPr>
          <w:ilvl w:val="0"/>
          <w:numId w:val="16"/>
        </w:numPr>
      </w:pPr>
      <w:r>
        <w:t>Meet weekly with advisor</w:t>
      </w:r>
    </w:p>
    <w:p w14:paraId="3D7B663F" w14:textId="77777777" w:rsidR="00782CD0" w:rsidRDefault="00782CD0" w:rsidP="00C13C65">
      <w:pPr>
        <w:pStyle w:val="ListParagraph"/>
        <w:numPr>
          <w:ilvl w:val="0"/>
          <w:numId w:val="16"/>
        </w:numPr>
      </w:pPr>
      <w:r>
        <w:t>Attend staff meetings to provide update on Hall Council and RHA</w:t>
      </w:r>
    </w:p>
    <w:p w14:paraId="420E65FD" w14:textId="77777777" w:rsidR="00782CD0" w:rsidRDefault="00782CD0" w:rsidP="00C13C65">
      <w:pPr>
        <w:pStyle w:val="ListParagraph"/>
        <w:numPr>
          <w:ilvl w:val="0"/>
          <w:numId w:val="16"/>
        </w:numPr>
      </w:pPr>
      <w:r>
        <w:t>Be in attendance at all Hall Council functions</w:t>
      </w:r>
    </w:p>
    <w:p w14:paraId="3D6B725A" w14:textId="77777777" w:rsidR="00782CD0" w:rsidRDefault="00782CD0" w:rsidP="00C13C65">
      <w:pPr>
        <w:pStyle w:val="ListParagraph"/>
        <w:numPr>
          <w:ilvl w:val="0"/>
          <w:numId w:val="16"/>
        </w:numPr>
      </w:pPr>
      <w:r>
        <w:t>Attend Hall Councils trainings</w:t>
      </w:r>
    </w:p>
    <w:p w14:paraId="5E0EBF8F" w14:textId="77777777" w:rsidR="00782CD0" w:rsidRDefault="00782CD0" w:rsidP="00C13C65">
      <w:pPr>
        <w:pStyle w:val="ListParagraph"/>
        <w:numPr>
          <w:ilvl w:val="0"/>
          <w:numId w:val="16"/>
        </w:numPr>
      </w:pPr>
      <w:r>
        <w:t>Perform any other duties that may fall into the realm and success of Hall Council</w:t>
      </w:r>
    </w:p>
    <w:p w14:paraId="76D7BB1F" w14:textId="77777777" w:rsidR="00782CD0" w:rsidRPr="00C13C65" w:rsidRDefault="00782CD0" w:rsidP="00C13C65">
      <w:pPr>
        <w:rPr>
          <w:rFonts w:asciiTheme="minorHAnsi" w:hAnsiTheme="minorHAnsi"/>
          <w:b/>
          <w:sz w:val="22"/>
          <w:szCs w:val="22"/>
        </w:rPr>
      </w:pPr>
      <w:r w:rsidRPr="00C13C65">
        <w:rPr>
          <w:rFonts w:asciiTheme="minorHAnsi" w:hAnsiTheme="minorHAnsi"/>
          <w:b/>
          <w:sz w:val="22"/>
          <w:szCs w:val="22"/>
        </w:rPr>
        <w:lastRenderedPageBreak/>
        <w:t>Administration Chair</w:t>
      </w:r>
    </w:p>
    <w:p w14:paraId="4D327CDC" w14:textId="77777777" w:rsidR="00782CD0" w:rsidRDefault="00782CD0" w:rsidP="00C13C65">
      <w:pPr>
        <w:pStyle w:val="ListParagraph"/>
        <w:numPr>
          <w:ilvl w:val="0"/>
          <w:numId w:val="17"/>
        </w:numPr>
      </w:pPr>
      <w:r>
        <w:t>Perform the duties of the Hall Council President in that person’s absence</w:t>
      </w:r>
    </w:p>
    <w:p w14:paraId="24ECF3A4" w14:textId="77777777" w:rsidR="00782CD0" w:rsidRDefault="00782CD0" w:rsidP="00C13C65">
      <w:pPr>
        <w:pStyle w:val="ListParagraph"/>
        <w:numPr>
          <w:ilvl w:val="0"/>
          <w:numId w:val="17"/>
        </w:numPr>
      </w:pPr>
      <w:r>
        <w:t>Preside over the departmental budget in conjunction with the President and Advisor and share budget information during Hall Council meetings</w:t>
      </w:r>
    </w:p>
    <w:p w14:paraId="314BADC0" w14:textId="77777777" w:rsidR="00782CD0" w:rsidRDefault="00782CD0" w:rsidP="00C13C65">
      <w:pPr>
        <w:pStyle w:val="ListParagraph"/>
        <w:numPr>
          <w:ilvl w:val="0"/>
          <w:numId w:val="17"/>
        </w:numPr>
      </w:pPr>
      <w:r>
        <w:t>Coordinate with Advisor on all Hall Council fundraising efforts</w:t>
      </w:r>
    </w:p>
    <w:p w14:paraId="3F556A0E" w14:textId="77777777" w:rsidR="00782CD0" w:rsidRDefault="00782CD0" w:rsidP="00C13C65">
      <w:pPr>
        <w:pStyle w:val="ListParagraph"/>
        <w:numPr>
          <w:ilvl w:val="0"/>
          <w:numId w:val="17"/>
        </w:numPr>
      </w:pPr>
      <w:r>
        <w:t>Record and publish all Hall Council meeting minutes</w:t>
      </w:r>
    </w:p>
    <w:p w14:paraId="4AD2639E" w14:textId="77777777" w:rsidR="00782CD0" w:rsidRDefault="00782CD0" w:rsidP="00C13C65">
      <w:pPr>
        <w:pStyle w:val="ListParagraph"/>
        <w:numPr>
          <w:ilvl w:val="0"/>
          <w:numId w:val="17"/>
        </w:numPr>
      </w:pPr>
      <w:r>
        <w:t>Attend all Executive Board meetings</w:t>
      </w:r>
    </w:p>
    <w:p w14:paraId="044477A6" w14:textId="77777777" w:rsidR="00782CD0" w:rsidRDefault="00782CD0" w:rsidP="00C13C65">
      <w:pPr>
        <w:pStyle w:val="ListParagraph"/>
        <w:numPr>
          <w:ilvl w:val="0"/>
          <w:numId w:val="17"/>
        </w:numPr>
      </w:pPr>
      <w:r>
        <w:t>Be in attendance at all Hall Council functions</w:t>
      </w:r>
    </w:p>
    <w:p w14:paraId="51AEC736" w14:textId="77777777" w:rsidR="00782CD0" w:rsidRDefault="00782CD0" w:rsidP="00C13C65">
      <w:pPr>
        <w:pStyle w:val="ListParagraph"/>
        <w:numPr>
          <w:ilvl w:val="0"/>
          <w:numId w:val="17"/>
        </w:numPr>
      </w:pPr>
      <w:r>
        <w:t>Attend Hall Council trainings</w:t>
      </w:r>
    </w:p>
    <w:p w14:paraId="391D4D64" w14:textId="77777777" w:rsidR="00782CD0" w:rsidRDefault="00782CD0" w:rsidP="00C13C65">
      <w:pPr>
        <w:pStyle w:val="ListParagraph"/>
        <w:numPr>
          <w:ilvl w:val="0"/>
          <w:numId w:val="17"/>
        </w:numPr>
      </w:pPr>
      <w:r>
        <w:t>Perform any other duties that may fall into the realm and success of Hall Council</w:t>
      </w:r>
    </w:p>
    <w:p w14:paraId="342EC8F3" w14:textId="72E1C307" w:rsidR="00782CD0" w:rsidRPr="00C13C65" w:rsidRDefault="00C34BC9" w:rsidP="00C13C65">
      <w:pPr>
        <w:rPr>
          <w:rFonts w:asciiTheme="minorHAnsi" w:hAnsiTheme="minorHAnsi"/>
          <w:b/>
          <w:sz w:val="22"/>
          <w:szCs w:val="22"/>
        </w:rPr>
      </w:pPr>
      <w:r>
        <w:rPr>
          <w:rFonts w:asciiTheme="minorHAnsi" w:hAnsiTheme="minorHAnsi"/>
          <w:b/>
          <w:sz w:val="22"/>
          <w:szCs w:val="22"/>
        </w:rPr>
        <w:t>Events</w:t>
      </w:r>
      <w:r w:rsidR="00782CD0" w:rsidRPr="00C13C65">
        <w:rPr>
          <w:rFonts w:asciiTheme="minorHAnsi" w:hAnsiTheme="minorHAnsi"/>
          <w:b/>
          <w:sz w:val="22"/>
          <w:szCs w:val="22"/>
        </w:rPr>
        <w:t xml:space="preserve"> Chair</w:t>
      </w:r>
    </w:p>
    <w:p w14:paraId="01DFE108" w14:textId="77777777" w:rsidR="00782CD0" w:rsidRDefault="00782CD0" w:rsidP="00C13C65">
      <w:pPr>
        <w:pStyle w:val="ListParagraph"/>
        <w:numPr>
          <w:ilvl w:val="0"/>
          <w:numId w:val="18"/>
        </w:numPr>
      </w:pPr>
      <w:r>
        <w:t>Coordinate all programming efforts of Hall Council</w:t>
      </w:r>
    </w:p>
    <w:p w14:paraId="04C89FB7" w14:textId="77777777" w:rsidR="00782CD0" w:rsidRDefault="00782CD0" w:rsidP="00C13C65">
      <w:pPr>
        <w:pStyle w:val="ListParagraph"/>
        <w:numPr>
          <w:ilvl w:val="0"/>
          <w:numId w:val="18"/>
        </w:numPr>
      </w:pPr>
      <w:r>
        <w:t>Author and evaluate all Hall Council programming through the HRL programming module</w:t>
      </w:r>
    </w:p>
    <w:p w14:paraId="1FA3DE9D" w14:textId="77777777" w:rsidR="00782CD0" w:rsidRDefault="00782CD0" w:rsidP="00C13C65">
      <w:pPr>
        <w:pStyle w:val="ListParagraph"/>
        <w:numPr>
          <w:ilvl w:val="0"/>
          <w:numId w:val="18"/>
        </w:numPr>
      </w:pPr>
      <w:r>
        <w:t>Submit OTMs for Hall Council programs or assign a designee</w:t>
      </w:r>
    </w:p>
    <w:p w14:paraId="6CA0012B" w14:textId="77777777" w:rsidR="00782CD0" w:rsidRDefault="00782CD0" w:rsidP="00C13C65">
      <w:pPr>
        <w:pStyle w:val="ListParagraph"/>
        <w:numPr>
          <w:ilvl w:val="0"/>
          <w:numId w:val="18"/>
        </w:numPr>
      </w:pPr>
      <w:r>
        <w:t>Attend all Executive Board meetings</w:t>
      </w:r>
    </w:p>
    <w:p w14:paraId="5159BEE7" w14:textId="77777777" w:rsidR="00782CD0" w:rsidRDefault="00782CD0" w:rsidP="00C13C65">
      <w:pPr>
        <w:pStyle w:val="ListParagraph"/>
        <w:numPr>
          <w:ilvl w:val="0"/>
          <w:numId w:val="18"/>
        </w:numPr>
      </w:pPr>
      <w:r>
        <w:t>Be in attendance at all Hall Council functions</w:t>
      </w:r>
    </w:p>
    <w:p w14:paraId="7AFD71EA" w14:textId="77777777" w:rsidR="00782CD0" w:rsidRDefault="00782CD0" w:rsidP="00C13C65">
      <w:pPr>
        <w:pStyle w:val="ListParagraph"/>
        <w:numPr>
          <w:ilvl w:val="0"/>
          <w:numId w:val="18"/>
        </w:numPr>
      </w:pPr>
      <w:r>
        <w:t>Attend Hall Councils trainings</w:t>
      </w:r>
    </w:p>
    <w:p w14:paraId="68082194" w14:textId="77777777" w:rsidR="00782CD0" w:rsidRDefault="00782CD0" w:rsidP="00C13C65">
      <w:pPr>
        <w:pStyle w:val="ListParagraph"/>
        <w:numPr>
          <w:ilvl w:val="0"/>
          <w:numId w:val="18"/>
        </w:numPr>
      </w:pPr>
      <w:r>
        <w:t>Perform any other duties that may fall into the realm and success of Hall Council</w:t>
      </w:r>
    </w:p>
    <w:p w14:paraId="1AFD2979" w14:textId="77777777" w:rsidR="00782CD0" w:rsidRPr="00C13C65" w:rsidRDefault="00782CD0" w:rsidP="00C13C65">
      <w:pPr>
        <w:rPr>
          <w:rFonts w:asciiTheme="minorHAnsi" w:hAnsiTheme="minorHAnsi"/>
          <w:b/>
          <w:sz w:val="22"/>
          <w:szCs w:val="22"/>
        </w:rPr>
      </w:pPr>
      <w:r w:rsidRPr="00C13C65">
        <w:rPr>
          <w:rFonts w:asciiTheme="minorHAnsi" w:hAnsiTheme="minorHAnsi"/>
          <w:b/>
          <w:sz w:val="22"/>
          <w:szCs w:val="22"/>
        </w:rPr>
        <w:t>Marketing and PR Chair</w:t>
      </w:r>
    </w:p>
    <w:p w14:paraId="7D2CC059" w14:textId="77777777" w:rsidR="00782CD0" w:rsidRDefault="00782CD0" w:rsidP="00C13C65">
      <w:pPr>
        <w:pStyle w:val="ListParagraph"/>
        <w:numPr>
          <w:ilvl w:val="0"/>
          <w:numId w:val="19"/>
        </w:numPr>
      </w:pPr>
      <w:r>
        <w:t>Coordinate all marketing efforts for Hall Council</w:t>
      </w:r>
    </w:p>
    <w:p w14:paraId="38DC1BC8" w14:textId="77777777" w:rsidR="00782CD0" w:rsidRDefault="00782CD0" w:rsidP="00C13C65">
      <w:pPr>
        <w:pStyle w:val="ListParagraph"/>
        <w:numPr>
          <w:ilvl w:val="0"/>
          <w:numId w:val="19"/>
        </w:numPr>
      </w:pPr>
      <w:r>
        <w:t>Responsible for communication with residents by responding to emails and social media</w:t>
      </w:r>
    </w:p>
    <w:p w14:paraId="6F228E76" w14:textId="77777777" w:rsidR="00782CD0" w:rsidRDefault="00782CD0" w:rsidP="00C13C65">
      <w:pPr>
        <w:pStyle w:val="ListParagraph"/>
        <w:numPr>
          <w:ilvl w:val="0"/>
          <w:numId w:val="19"/>
        </w:numPr>
      </w:pPr>
      <w:r>
        <w:t>Attend all Executive Board meetings</w:t>
      </w:r>
    </w:p>
    <w:p w14:paraId="1BC037A9" w14:textId="77777777" w:rsidR="00782CD0" w:rsidRDefault="00782CD0" w:rsidP="00C13C65">
      <w:pPr>
        <w:pStyle w:val="ListParagraph"/>
        <w:numPr>
          <w:ilvl w:val="0"/>
          <w:numId w:val="19"/>
        </w:numPr>
      </w:pPr>
      <w:r>
        <w:t>Be in attendance at all Hall Council functions</w:t>
      </w:r>
    </w:p>
    <w:p w14:paraId="38240C5C" w14:textId="77777777" w:rsidR="00782CD0" w:rsidRDefault="00782CD0" w:rsidP="00C13C65">
      <w:pPr>
        <w:pStyle w:val="ListParagraph"/>
        <w:numPr>
          <w:ilvl w:val="0"/>
          <w:numId w:val="19"/>
        </w:numPr>
      </w:pPr>
      <w:r>
        <w:t>Attend Hall Councils trainings</w:t>
      </w:r>
    </w:p>
    <w:p w14:paraId="59FB0794" w14:textId="77777777" w:rsidR="00782CD0" w:rsidRDefault="00782CD0" w:rsidP="00C13C65">
      <w:pPr>
        <w:pStyle w:val="ListParagraph"/>
        <w:numPr>
          <w:ilvl w:val="0"/>
          <w:numId w:val="19"/>
        </w:numPr>
      </w:pPr>
      <w:r>
        <w:t>Perform any other duties that may fall into the realm and success of Hall Council</w:t>
      </w:r>
    </w:p>
    <w:p w14:paraId="0E5E90A9" w14:textId="77777777" w:rsidR="00782CD0" w:rsidRPr="00C13C65" w:rsidRDefault="00782CD0" w:rsidP="00C13C65">
      <w:pPr>
        <w:rPr>
          <w:rFonts w:asciiTheme="minorHAnsi" w:hAnsiTheme="minorHAnsi"/>
          <w:b/>
          <w:sz w:val="22"/>
          <w:szCs w:val="22"/>
        </w:rPr>
      </w:pPr>
      <w:r w:rsidRPr="00C13C65">
        <w:rPr>
          <w:rFonts w:asciiTheme="minorHAnsi" w:hAnsiTheme="minorHAnsi"/>
          <w:b/>
          <w:sz w:val="22"/>
          <w:szCs w:val="22"/>
        </w:rPr>
        <w:t>Hall Communications Coordinator (HCC) (2)</w:t>
      </w:r>
    </w:p>
    <w:p w14:paraId="5CE05957" w14:textId="77777777" w:rsidR="00782CD0" w:rsidRDefault="00782CD0" w:rsidP="00C13C65">
      <w:pPr>
        <w:pStyle w:val="ListParagraph"/>
        <w:numPr>
          <w:ilvl w:val="0"/>
          <w:numId w:val="20"/>
        </w:numPr>
      </w:pPr>
      <w:r>
        <w:t>Attend all RHA meetings and provide updates on their Hall Council</w:t>
      </w:r>
    </w:p>
    <w:p w14:paraId="25D0566B" w14:textId="77777777" w:rsidR="00782CD0" w:rsidRDefault="00782CD0" w:rsidP="00C13C65">
      <w:pPr>
        <w:pStyle w:val="ListParagraph"/>
        <w:numPr>
          <w:ilvl w:val="0"/>
          <w:numId w:val="20"/>
        </w:numPr>
      </w:pPr>
      <w:r>
        <w:t>Serve on one RHA Committee</w:t>
      </w:r>
    </w:p>
    <w:p w14:paraId="44900B5B" w14:textId="77777777" w:rsidR="00782CD0" w:rsidRDefault="00782CD0" w:rsidP="00C13C65">
      <w:pPr>
        <w:pStyle w:val="ListParagraph"/>
        <w:numPr>
          <w:ilvl w:val="0"/>
          <w:numId w:val="20"/>
        </w:numPr>
      </w:pPr>
      <w:r>
        <w:t>Assist with writing OTMs</w:t>
      </w:r>
    </w:p>
    <w:p w14:paraId="65107CA5" w14:textId="77777777" w:rsidR="00782CD0" w:rsidRDefault="00782CD0" w:rsidP="00C13C65">
      <w:pPr>
        <w:pStyle w:val="ListParagraph"/>
        <w:numPr>
          <w:ilvl w:val="0"/>
          <w:numId w:val="20"/>
        </w:numPr>
      </w:pPr>
      <w:r>
        <w:t>Assist with Hall Council programming</w:t>
      </w:r>
    </w:p>
    <w:p w14:paraId="448AB6EF" w14:textId="77777777" w:rsidR="00782CD0" w:rsidRDefault="00782CD0" w:rsidP="00C13C65">
      <w:pPr>
        <w:pStyle w:val="ListParagraph"/>
        <w:numPr>
          <w:ilvl w:val="0"/>
          <w:numId w:val="20"/>
        </w:numPr>
      </w:pPr>
      <w:r>
        <w:t>Attend all Executive Board meetings</w:t>
      </w:r>
    </w:p>
    <w:p w14:paraId="1898C55E" w14:textId="77777777" w:rsidR="00782CD0" w:rsidRDefault="00782CD0" w:rsidP="00C13C65">
      <w:pPr>
        <w:pStyle w:val="ListParagraph"/>
        <w:numPr>
          <w:ilvl w:val="0"/>
          <w:numId w:val="20"/>
        </w:numPr>
      </w:pPr>
      <w:r>
        <w:t>Be in attendance at all Hall Council functions</w:t>
      </w:r>
    </w:p>
    <w:p w14:paraId="37D8791F" w14:textId="77777777" w:rsidR="00782CD0" w:rsidRDefault="00782CD0" w:rsidP="00C13C65">
      <w:pPr>
        <w:pStyle w:val="ListParagraph"/>
        <w:numPr>
          <w:ilvl w:val="0"/>
          <w:numId w:val="20"/>
        </w:numPr>
      </w:pPr>
      <w:r>
        <w:t>Attend Hall Councils trainings</w:t>
      </w:r>
    </w:p>
    <w:p w14:paraId="06AB692A" w14:textId="77777777" w:rsidR="00782CD0" w:rsidRDefault="00782CD0" w:rsidP="00C13C65">
      <w:pPr>
        <w:pStyle w:val="ListParagraph"/>
        <w:numPr>
          <w:ilvl w:val="0"/>
          <w:numId w:val="20"/>
        </w:numPr>
      </w:pPr>
      <w:r>
        <w:t>Perform any other duties that may fall into the realm and success of Hall Council</w:t>
      </w:r>
    </w:p>
    <w:p w14:paraId="4917AD5A" w14:textId="77777777" w:rsidR="00976DEF" w:rsidRPr="00976DEF" w:rsidRDefault="00976DEF" w:rsidP="00976DEF">
      <w:pPr>
        <w:textAlignment w:val="top"/>
        <w:rPr>
          <w:rFonts w:asciiTheme="minorHAnsi" w:hAnsiTheme="minorHAnsi"/>
          <w:sz w:val="22"/>
          <w:szCs w:val="22"/>
        </w:rPr>
      </w:pPr>
      <w:r w:rsidRPr="00F20EA6">
        <w:rPr>
          <w:rFonts w:asciiTheme="minorHAnsi" w:hAnsiTheme="minorHAnsi"/>
          <w:sz w:val="22"/>
          <w:szCs w:val="22"/>
        </w:rPr>
        <w:br w:type="page"/>
      </w:r>
    </w:p>
    <w:p w14:paraId="2C62433E" w14:textId="47B7AE58" w:rsidR="00A57728" w:rsidRPr="00EB36E5" w:rsidRDefault="00A07D74" w:rsidP="002F2539">
      <w:pPr>
        <w:pBdr>
          <w:top w:val="single" w:sz="4" w:space="1" w:color="auto"/>
          <w:bottom w:val="single" w:sz="4" w:space="1" w:color="auto"/>
        </w:pBdr>
        <w:jc w:val="center"/>
        <w:rPr>
          <w:rFonts w:asciiTheme="minorHAnsi" w:hAnsiTheme="minorHAnsi"/>
          <w:b/>
          <w:sz w:val="32"/>
          <w:szCs w:val="32"/>
          <w14:shadow w14:blurRad="50800" w14:dist="38100" w14:dir="2700000" w14:sx="100000" w14:sy="100000" w14:kx="0" w14:ky="0" w14:algn="tl">
            <w14:srgbClr w14:val="000000">
              <w14:alpha w14:val="60000"/>
            </w14:srgbClr>
          </w14:shadow>
        </w:rPr>
      </w:pPr>
      <w:r>
        <w:rPr>
          <w:rFonts w:asciiTheme="minorHAnsi" w:hAnsiTheme="minorHAnsi"/>
          <w:b/>
          <w:sz w:val="32"/>
          <w:szCs w:val="32"/>
          <w14:shadow w14:blurRad="50800" w14:dist="38100" w14:dir="2700000" w14:sx="100000" w14:sy="100000" w14:kx="0" w14:ky="0" w14:algn="tl">
            <w14:srgbClr w14:val="000000">
              <w14:alpha w14:val="60000"/>
            </w14:srgbClr>
          </w14:shadow>
        </w:rPr>
        <w:lastRenderedPageBreak/>
        <w:t>2017-2018</w:t>
      </w:r>
      <w:r w:rsidR="00A57728" w:rsidRPr="00EB36E5">
        <w:rPr>
          <w:rFonts w:asciiTheme="minorHAnsi" w:hAnsiTheme="minorHAnsi"/>
          <w:b/>
          <w:sz w:val="32"/>
          <w:szCs w:val="32"/>
          <w14:shadow w14:blurRad="50800" w14:dist="38100" w14:dir="2700000" w14:sx="100000" w14:sy="100000" w14:kx="0" w14:ky="0" w14:algn="tl">
            <w14:srgbClr w14:val="000000">
              <w14:alpha w14:val="60000"/>
            </w14:srgbClr>
          </w14:shadow>
        </w:rPr>
        <w:t xml:space="preserve"> CAMPAIGN GUIDELINES</w:t>
      </w:r>
    </w:p>
    <w:p w14:paraId="50BA6A6E" w14:textId="77777777" w:rsidR="00294EBB" w:rsidRPr="00976DEF" w:rsidRDefault="00294EBB" w:rsidP="00A57728">
      <w:pPr>
        <w:ind w:firstLine="360"/>
        <w:rPr>
          <w:rFonts w:asciiTheme="minorHAnsi" w:hAnsiTheme="minorHAnsi"/>
        </w:rPr>
      </w:pPr>
    </w:p>
    <w:p w14:paraId="1A91CDB0" w14:textId="6E82121E" w:rsidR="00A57728" w:rsidRPr="00317D6C" w:rsidRDefault="00A57728" w:rsidP="002F2539">
      <w:pPr>
        <w:jc w:val="both"/>
        <w:rPr>
          <w:rFonts w:asciiTheme="minorHAnsi" w:hAnsiTheme="minorHAnsi"/>
          <w:sz w:val="22"/>
          <w:szCs w:val="22"/>
        </w:rPr>
      </w:pPr>
      <w:r w:rsidRPr="00317D6C">
        <w:rPr>
          <w:rFonts w:asciiTheme="minorHAnsi" w:hAnsiTheme="minorHAnsi"/>
          <w:sz w:val="22"/>
          <w:szCs w:val="22"/>
        </w:rPr>
        <w:t xml:space="preserve">Since the election is a democratic process, there are a few rules and guidelines that </w:t>
      </w:r>
      <w:r w:rsidR="00870F5E" w:rsidRPr="00317D6C">
        <w:rPr>
          <w:rFonts w:asciiTheme="minorHAnsi" w:hAnsiTheme="minorHAnsi"/>
          <w:sz w:val="22"/>
          <w:szCs w:val="22"/>
        </w:rPr>
        <w:t>you are</w:t>
      </w:r>
      <w:r w:rsidRPr="00317D6C">
        <w:rPr>
          <w:rFonts w:asciiTheme="minorHAnsi" w:hAnsiTheme="minorHAnsi"/>
          <w:sz w:val="22"/>
          <w:szCs w:val="22"/>
        </w:rPr>
        <w:t xml:space="preserve"> require</w:t>
      </w:r>
      <w:r w:rsidR="00870F5E" w:rsidRPr="00317D6C">
        <w:rPr>
          <w:rFonts w:asciiTheme="minorHAnsi" w:hAnsiTheme="minorHAnsi"/>
          <w:sz w:val="22"/>
          <w:szCs w:val="22"/>
        </w:rPr>
        <w:t>d</w:t>
      </w:r>
      <w:r w:rsidRPr="00317D6C">
        <w:rPr>
          <w:rFonts w:asciiTheme="minorHAnsi" w:hAnsiTheme="minorHAnsi"/>
          <w:sz w:val="22"/>
          <w:szCs w:val="22"/>
        </w:rPr>
        <w:t xml:space="preserve"> to follow.  </w:t>
      </w:r>
    </w:p>
    <w:p w14:paraId="08574F3C" w14:textId="0F297FD1" w:rsidR="00A57728" w:rsidRDefault="00A57728" w:rsidP="003B27FC">
      <w:pPr>
        <w:rPr>
          <w:rFonts w:asciiTheme="minorHAnsi" w:hAnsiTheme="minorHAnsi"/>
          <w:sz w:val="22"/>
          <w:szCs w:val="22"/>
        </w:rPr>
      </w:pPr>
    </w:p>
    <w:p w14:paraId="18876540" w14:textId="7A81BE48" w:rsidR="009526A5" w:rsidRPr="00317D6C" w:rsidRDefault="009526A5" w:rsidP="009526A5">
      <w:pPr>
        <w:numPr>
          <w:ilvl w:val="0"/>
          <w:numId w:val="1"/>
        </w:numPr>
        <w:rPr>
          <w:rFonts w:asciiTheme="minorHAnsi" w:hAnsiTheme="minorHAnsi"/>
          <w:sz w:val="22"/>
          <w:szCs w:val="22"/>
        </w:rPr>
      </w:pPr>
      <w:r>
        <w:rPr>
          <w:rFonts w:asciiTheme="minorHAnsi" w:hAnsiTheme="minorHAnsi"/>
          <w:sz w:val="22"/>
          <w:szCs w:val="22"/>
        </w:rPr>
        <w:t>Campaign materials should</w:t>
      </w:r>
      <w:r w:rsidR="003B27FC">
        <w:rPr>
          <w:rFonts w:asciiTheme="minorHAnsi" w:hAnsiTheme="minorHAnsi"/>
          <w:sz w:val="22"/>
          <w:szCs w:val="22"/>
        </w:rPr>
        <w:t xml:space="preserve"> be tasteful in keeping with the institutional and</w:t>
      </w:r>
      <w:r>
        <w:rPr>
          <w:rFonts w:asciiTheme="minorHAnsi" w:hAnsiTheme="minorHAnsi"/>
          <w:sz w:val="22"/>
          <w:szCs w:val="22"/>
        </w:rPr>
        <w:t xml:space="preserve"> </w:t>
      </w:r>
      <w:r w:rsidR="00747433">
        <w:rPr>
          <w:rFonts w:asciiTheme="minorHAnsi" w:hAnsiTheme="minorHAnsi"/>
          <w:sz w:val="22"/>
          <w:szCs w:val="22"/>
        </w:rPr>
        <w:t xml:space="preserve">departmental </w:t>
      </w:r>
      <w:r>
        <w:rPr>
          <w:rFonts w:asciiTheme="minorHAnsi" w:hAnsiTheme="minorHAnsi"/>
          <w:sz w:val="22"/>
          <w:szCs w:val="22"/>
        </w:rPr>
        <w:t xml:space="preserve">values.  Any materials that are considered inappropriate will </w:t>
      </w:r>
      <w:r w:rsidR="003B27FC">
        <w:rPr>
          <w:rFonts w:asciiTheme="minorHAnsi" w:hAnsiTheme="minorHAnsi"/>
          <w:sz w:val="22"/>
          <w:szCs w:val="22"/>
        </w:rPr>
        <w:t>be taken down from</w:t>
      </w:r>
      <w:r>
        <w:rPr>
          <w:rFonts w:asciiTheme="minorHAnsi" w:hAnsiTheme="minorHAnsi"/>
          <w:sz w:val="22"/>
          <w:szCs w:val="22"/>
        </w:rPr>
        <w:t xml:space="preserve"> posting.</w:t>
      </w:r>
    </w:p>
    <w:p w14:paraId="54F7566A" w14:textId="320822F0" w:rsidR="00A57728" w:rsidRPr="00317D6C" w:rsidRDefault="00A57728" w:rsidP="00A57728">
      <w:pPr>
        <w:numPr>
          <w:ilvl w:val="0"/>
          <w:numId w:val="1"/>
        </w:numPr>
        <w:rPr>
          <w:rFonts w:asciiTheme="minorHAnsi" w:hAnsiTheme="minorHAnsi"/>
          <w:sz w:val="22"/>
          <w:szCs w:val="22"/>
        </w:rPr>
      </w:pPr>
      <w:r w:rsidRPr="00317D6C">
        <w:rPr>
          <w:rFonts w:asciiTheme="minorHAnsi" w:hAnsiTheme="minorHAnsi"/>
          <w:sz w:val="22"/>
          <w:szCs w:val="22"/>
        </w:rPr>
        <w:t xml:space="preserve">Stacks of campaign material cannot be left </w:t>
      </w:r>
      <w:r w:rsidR="003B27FC">
        <w:rPr>
          <w:rFonts w:asciiTheme="minorHAnsi" w:hAnsiTheme="minorHAnsi"/>
          <w:sz w:val="22"/>
          <w:szCs w:val="22"/>
        </w:rPr>
        <w:t xml:space="preserve">on the front desk of your hall </w:t>
      </w:r>
      <w:r w:rsidRPr="00317D6C">
        <w:rPr>
          <w:rFonts w:asciiTheme="minorHAnsi" w:hAnsiTheme="minorHAnsi"/>
          <w:sz w:val="22"/>
          <w:szCs w:val="22"/>
        </w:rPr>
        <w:t>or other public places.</w:t>
      </w:r>
    </w:p>
    <w:p w14:paraId="2FBAF39B" w14:textId="77777777" w:rsidR="00A57728" w:rsidRPr="00317D6C" w:rsidRDefault="00A57728" w:rsidP="00A57728">
      <w:pPr>
        <w:numPr>
          <w:ilvl w:val="0"/>
          <w:numId w:val="1"/>
        </w:numPr>
        <w:rPr>
          <w:rFonts w:asciiTheme="minorHAnsi" w:hAnsiTheme="minorHAnsi"/>
          <w:sz w:val="22"/>
          <w:szCs w:val="22"/>
        </w:rPr>
      </w:pPr>
      <w:r w:rsidRPr="00317D6C">
        <w:rPr>
          <w:rFonts w:asciiTheme="minorHAnsi" w:hAnsiTheme="minorHAnsi"/>
          <w:sz w:val="22"/>
          <w:szCs w:val="22"/>
        </w:rPr>
        <w:t xml:space="preserve">Poster </w:t>
      </w:r>
      <w:r w:rsidR="006B3A72" w:rsidRPr="00317D6C">
        <w:rPr>
          <w:rFonts w:asciiTheme="minorHAnsi" w:hAnsiTheme="minorHAnsi"/>
          <w:sz w:val="22"/>
          <w:szCs w:val="22"/>
        </w:rPr>
        <w:t xml:space="preserve">and flyer </w:t>
      </w:r>
      <w:r w:rsidRPr="00317D6C">
        <w:rPr>
          <w:rFonts w:asciiTheme="minorHAnsi" w:hAnsiTheme="minorHAnsi"/>
          <w:sz w:val="22"/>
          <w:szCs w:val="22"/>
        </w:rPr>
        <w:t>sizes cannot exceed 8 ½ inches by 11 inches.</w:t>
      </w:r>
    </w:p>
    <w:p w14:paraId="32F07517" w14:textId="20994989" w:rsidR="00A57728" w:rsidRPr="00F7300C" w:rsidRDefault="001A407B" w:rsidP="00F7300C">
      <w:pPr>
        <w:numPr>
          <w:ilvl w:val="0"/>
          <w:numId w:val="1"/>
        </w:numPr>
        <w:rPr>
          <w:rFonts w:asciiTheme="minorHAnsi" w:hAnsiTheme="minorHAnsi"/>
          <w:sz w:val="22"/>
          <w:szCs w:val="22"/>
        </w:rPr>
      </w:pPr>
      <w:r w:rsidRPr="00317D6C">
        <w:rPr>
          <w:rFonts w:asciiTheme="minorHAnsi" w:hAnsiTheme="minorHAnsi"/>
          <w:sz w:val="22"/>
          <w:szCs w:val="22"/>
        </w:rPr>
        <w:t xml:space="preserve">Campaign materials are extended to intellectual property, such as email, personal </w:t>
      </w:r>
      <w:r w:rsidR="00994FD8" w:rsidRPr="00317D6C">
        <w:rPr>
          <w:rFonts w:asciiTheme="minorHAnsi" w:hAnsiTheme="minorHAnsi"/>
          <w:sz w:val="22"/>
          <w:szCs w:val="22"/>
        </w:rPr>
        <w:t>websites,</w:t>
      </w:r>
      <w:r w:rsidRPr="00317D6C">
        <w:rPr>
          <w:rFonts w:asciiTheme="minorHAnsi" w:hAnsiTheme="minorHAnsi"/>
          <w:sz w:val="22"/>
          <w:szCs w:val="22"/>
        </w:rPr>
        <w:t xml:space="preserve"> instant messenger profiles and away messages, Facebook groups and messages.</w:t>
      </w:r>
    </w:p>
    <w:p w14:paraId="4DC8C926" w14:textId="77777777" w:rsidR="00A57728" w:rsidRPr="00317D6C" w:rsidRDefault="00A57728" w:rsidP="00A57728">
      <w:pPr>
        <w:numPr>
          <w:ilvl w:val="0"/>
          <w:numId w:val="1"/>
        </w:numPr>
        <w:rPr>
          <w:rFonts w:asciiTheme="minorHAnsi" w:hAnsiTheme="minorHAnsi"/>
          <w:sz w:val="22"/>
          <w:szCs w:val="22"/>
        </w:rPr>
      </w:pPr>
      <w:r w:rsidRPr="00317D6C">
        <w:rPr>
          <w:rFonts w:asciiTheme="minorHAnsi" w:hAnsiTheme="minorHAnsi"/>
          <w:sz w:val="22"/>
          <w:szCs w:val="22"/>
        </w:rPr>
        <w:t>Your candidacy for your respective position will be in question if:</w:t>
      </w:r>
    </w:p>
    <w:p w14:paraId="2AD98FD2" w14:textId="77777777" w:rsidR="00A57728" w:rsidRPr="00317D6C" w:rsidRDefault="00A57728" w:rsidP="00A57728">
      <w:pPr>
        <w:numPr>
          <w:ilvl w:val="1"/>
          <w:numId w:val="1"/>
        </w:numPr>
        <w:rPr>
          <w:rFonts w:asciiTheme="minorHAnsi" w:hAnsiTheme="minorHAnsi"/>
          <w:sz w:val="22"/>
          <w:szCs w:val="22"/>
        </w:rPr>
      </w:pPr>
      <w:r w:rsidRPr="00317D6C">
        <w:rPr>
          <w:rFonts w:asciiTheme="minorHAnsi" w:hAnsiTheme="minorHAnsi"/>
          <w:sz w:val="22"/>
          <w:szCs w:val="22"/>
        </w:rPr>
        <w:t>Your poster is posted over an opponent’s poster.</w:t>
      </w:r>
    </w:p>
    <w:p w14:paraId="776F3D08" w14:textId="77777777" w:rsidR="00A57728" w:rsidRPr="00317D6C" w:rsidRDefault="00A57728" w:rsidP="00A57728">
      <w:pPr>
        <w:numPr>
          <w:ilvl w:val="1"/>
          <w:numId w:val="1"/>
        </w:numPr>
        <w:rPr>
          <w:rFonts w:asciiTheme="minorHAnsi" w:hAnsiTheme="minorHAnsi"/>
          <w:sz w:val="22"/>
          <w:szCs w:val="22"/>
        </w:rPr>
      </w:pPr>
      <w:r w:rsidRPr="00317D6C">
        <w:rPr>
          <w:rFonts w:asciiTheme="minorHAnsi" w:hAnsiTheme="minorHAnsi"/>
          <w:sz w:val="22"/>
          <w:szCs w:val="22"/>
        </w:rPr>
        <w:t>Graffiti supporting you, as a candidate, is found on another candidate’s campaign poster.</w:t>
      </w:r>
    </w:p>
    <w:p w14:paraId="018562A2" w14:textId="77777777" w:rsidR="00A57728" w:rsidRPr="00317D6C" w:rsidRDefault="00A57728" w:rsidP="00A57728">
      <w:pPr>
        <w:numPr>
          <w:ilvl w:val="1"/>
          <w:numId w:val="1"/>
        </w:numPr>
        <w:rPr>
          <w:rFonts w:asciiTheme="minorHAnsi" w:hAnsiTheme="minorHAnsi"/>
          <w:sz w:val="22"/>
          <w:szCs w:val="22"/>
        </w:rPr>
      </w:pPr>
      <w:r w:rsidRPr="00317D6C">
        <w:rPr>
          <w:rFonts w:asciiTheme="minorHAnsi" w:hAnsiTheme="minorHAnsi"/>
          <w:sz w:val="22"/>
          <w:szCs w:val="22"/>
        </w:rPr>
        <w:t>You, and</w:t>
      </w:r>
      <w:r w:rsidR="000E5756" w:rsidRPr="00317D6C">
        <w:rPr>
          <w:rFonts w:asciiTheme="minorHAnsi" w:hAnsiTheme="minorHAnsi"/>
          <w:sz w:val="22"/>
          <w:szCs w:val="22"/>
        </w:rPr>
        <w:t>/or</w:t>
      </w:r>
      <w:r w:rsidRPr="00317D6C">
        <w:rPr>
          <w:rFonts w:asciiTheme="minorHAnsi" w:hAnsiTheme="minorHAnsi"/>
          <w:sz w:val="22"/>
          <w:szCs w:val="22"/>
        </w:rPr>
        <w:t xml:space="preserve"> your supporters, are found to be tearing down another candidate’s posters or vandalizing them in any way.</w:t>
      </w:r>
    </w:p>
    <w:p w14:paraId="752584BD" w14:textId="77777777" w:rsidR="00A57728" w:rsidRPr="00317D6C" w:rsidRDefault="00A57728" w:rsidP="00A57728">
      <w:pPr>
        <w:numPr>
          <w:ilvl w:val="1"/>
          <w:numId w:val="1"/>
        </w:numPr>
        <w:rPr>
          <w:rFonts w:asciiTheme="minorHAnsi" w:hAnsiTheme="minorHAnsi"/>
          <w:sz w:val="22"/>
          <w:szCs w:val="22"/>
        </w:rPr>
      </w:pPr>
      <w:r w:rsidRPr="00317D6C">
        <w:rPr>
          <w:rFonts w:asciiTheme="minorHAnsi" w:hAnsiTheme="minorHAnsi"/>
          <w:sz w:val="22"/>
          <w:szCs w:val="22"/>
        </w:rPr>
        <w:t>The location where your poster is posted is deemed inappropriate or is not in compliance with University policy.</w:t>
      </w:r>
    </w:p>
    <w:p w14:paraId="3B624717" w14:textId="77777777" w:rsidR="00404BBE" w:rsidRPr="00317D6C" w:rsidRDefault="00742867" w:rsidP="00A57728">
      <w:pPr>
        <w:numPr>
          <w:ilvl w:val="1"/>
          <w:numId w:val="1"/>
        </w:numPr>
        <w:rPr>
          <w:rFonts w:asciiTheme="minorHAnsi" w:hAnsiTheme="minorHAnsi"/>
          <w:sz w:val="22"/>
          <w:szCs w:val="22"/>
        </w:rPr>
      </w:pPr>
      <w:r w:rsidRPr="00317D6C">
        <w:rPr>
          <w:rFonts w:asciiTheme="minorHAnsi" w:hAnsiTheme="minorHAnsi"/>
          <w:sz w:val="22"/>
          <w:szCs w:val="22"/>
        </w:rPr>
        <w:t>Two</w:t>
      </w:r>
      <w:r w:rsidR="00404BBE" w:rsidRPr="00317D6C">
        <w:rPr>
          <w:rFonts w:asciiTheme="minorHAnsi" w:hAnsiTheme="minorHAnsi"/>
          <w:sz w:val="22"/>
          <w:szCs w:val="22"/>
        </w:rPr>
        <w:t xml:space="preserve"> violations of any and all campaign guidelines will result in a revocation of candidacy.</w:t>
      </w:r>
    </w:p>
    <w:p w14:paraId="444E091C" w14:textId="77777777" w:rsidR="00A57728" w:rsidRPr="00317D6C" w:rsidRDefault="00A57728" w:rsidP="00A57728">
      <w:pPr>
        <w:ind w:left="360"/>
        <w:rPr>
          <w:rFonts w:asciiTheme="minorHAnsi" w:hAnsiTheme="minorHAnsi"/>
          <w:sz w:val="22"/>
          <w:szCs w:val="22"/>
        </w:rPr>
      </w:pPr>
    </w:p>
    <w:p w14:paraId="00C04327" w14:textId="77777777" w:rsidR="00A57728" w:rsidRPr="00317D6C" w:rsidRDefault="00A57728" w:rsidP="00A57728">
      <w:pPr>
        <w:numPr>
          <w:ilvl w:val="0"/>
          <w:numId w:val="2"/>
        </w:numPr>
        <w:rPr>
          <w:rFonts w:asciiTheme="minorHAnsi" w:hAnsiTheme="minorHAnsi"/>
          <w:sz w:val="22"/>
          <w:szCs w:val="22"/>
        </w:rPr>
      </w:pPr>
      <w:r w:rsidRPr="00317D6C">
        <w:rPr>
          <w:rFonts w:asciiTheme="minorHAnsi" w:hAnsiTheme="minorHAnsi"/>
          <w:sz w:val="22"/>
          <w:szCs w:val="22"/>
        </w:rPr>
        <w:t>Election Day Guidelines:</w:t>
      </w:r>
    </w:p>
    <w:p w14:paraId="6ADCE9AF" w14:textId="6BFA7D6A" w:rsidR="00A57728" w:rsidRPr="00317D6C" w:rsidRDefault="00F7300C" w:rsidP="00A57728">
      <w:pPr>
        <w:numPr>
          <w:ilvl w:val="1"/>
          <w:numId w:val="2"/>
        </w:numPr>
        <w:rPr>
          <w:rFonts w:asciiTheme="minorHAnsi" w:hAnsiTheme="minorHAnsi"/>
          <w:sz w:val="22"/>
          <w:szCs w:val="22"/>
        </w:rPr>
      </w:pPr>
      <w:r>
        <w:rPr>
          <w:rFonts w:asciiTheme="minorHAnsi" w:hAnsiTheme="minorHAnsi"/>
          <w:sz w:val="22"/>
          <w:szCs w:val="22"/>
        </w:rPr>
        <w:t>T</w:t>
      </w:r>
      <w:r w:rsidR="00A57728" w:rsidRPr="00317D6C">
        <w:rPr>
          <w:rFonts w:asciiTheme="minorHAnsi" w:hAnsiTheme="minorHAnsi"/>
          <w:sz w:val="22"/>
          <w:szCs w:val="22"/>
        </w:rPr>
        <w:t xml:space="preserve">he only information a candidate may publicize is an encouragement for others to vote.  </w:t>
      </w:r>
    </w:p>
    <w:p w14:paraId="37FDD975" w14:textId="77777777" w:rsidR="00B74186" w:rsidRPr="00317D6C" w:rsidRDefault="00B74186" w:rsidP="00A57728">
      <w:pPr>
        <w:jc w:val="center"/>
        <w:rPr>
          <w:rFonts w:asciiTheme="minorHAnsi" w:hAnsiTheme="minorHAnsi"/>
          <w:sz w:val="22"/>
          <w:szCs w:val="22"/>
        </w:rPr>
      </w:pPr>
    </w:p>
    <w:p w14:paraId="208C3EB0" w14:textId="77777777" w:rsidR="00902BC0" w:rsidRPr="00317D6C" w:rsidRDefault="00902BC0" w:rsidP="00A57728">
      <w:pPr>
        <w:jc w:val="center"/>
        <w:rPr>
          <w:rFonts w:asciiTheme="minorHAnsi" w:hAnsiTheme="minorHAnsi"/>
          <w:sz w:val="22"/>
          <w:szCs w:val="22"/>
        </w:rPr>
      </w:pPr>
    </w:p>
    <w:p w14:paraId="3F4DAFF8" w14:textId="77777777" w:rsidR="00902BC0" w:rsidRDefault="00902BC0" w:rsidP="00A57728">
      <w:pPr>
        <w:jc w:val="center"/>
        <w:rPr>
          <w:rFonts w:asciiTheme="minorHAnsi" w:hAnsiTheme="minorHAnsi"/>
          <w:sz w:val="22"/>
          <w:szCs w:val="22"/>
        </w:rPr>
      </w:pPr>
    </w:p>
    <w:p w14:paraId="57042C5A" w14:textId="77777777" w:rsidR="0074569A" w:rsidRDefault="0074569A" w:rsidP="00A57728">
      <w:pPr>
        <w:jc w:val="center"/>
        <w:rPr>
          <w:rFonts w:asciiTheme="minorHAnsi" w:hAnsiTheme="minorHAnsi"/>
          <w:sz w:val="22"/>
          <w:szCs w:val="22"/>
        </w:rPr>
      </w:pPr>
    </w:p>
    <w:p w14:paraId="04E5C432" w14:textId="77777777" w:rsidR="000F1A8C" w:rsidRPr="00317D6C" w:rsidRDefault="000F1A8C" w:rsidP="00776080">
      <w:pPr>
        <w:rPr>
          <w:rFonts w:asciiTheme="minorHAnsi" w:hAnsiTheme="minorHAnsi"/>
          <w:b/>
          <w:sz w:val="22"/>
          <w:szCs w:val="22"/>
        </w:rPr>
      </w:pPr>
    </w:p>
    <w:p w14:paraId="7DA457B3" w14:textId="03DEFFE9" w:rsidR="000F1A8C" w:rsidRPr="000E1901" w:rsidRDefault="000F1A8C" w:rsidP="009526A5">
      <w:pPr>
        <w:jc w:val="center"/>
        <w:rPr>
          <w:rFonts w:asciiTheme="minorHAnsi" w:hAnsiTheme="minorHAnsi"/>
          <w:b/>
        </w:rPr>
      </w:pPr>
      <w:r w:rsidRPr="000E1901">
        <w:rPr>
          <w:rFonts w:asciiTheme="minorHAnsi" w:hAnsiTheme="minorHAnsi"/>
          <w:b/>
        </w:rPr>
        <w:t xml:space="preserve">Complete the </w:t>
      </w:r>
      <w:r w:rsidR="00902BC0" w:rsidRPr="000E1901">
        <w:rPr>
          <w:rFonts w:asciiTheme="minorHAnsi" w:hAnsiTheme="minorHAnsi"/>
          <w:b/>
        </w:rPr>
        <w:t xml:space="preserve">next application page, </w:t>
      </w:r>
      <w:r w:rsidRPr="000E1901">
        <w:rPr>
          <w:rFonts w:asciiTheme="minorHAnsi" w:hAnsiTheme="minorHAnsi"/>
          <w:b/>
        </w:rPr>
        <w:t>and submit it by the due date</w:t>
      </w:r>
      <w:r w:rsidR="00776080">
        <w:rPr>
          <w:rFonts w:asciiTheme="minorHAnsi" w:hAnsiTheme="minorHAnsi"/>
          <w:b/>
        </w:rPr>
        <w:t xml:space="preserve"> to your hall director</w:t>
      </w:r>
      <w:r w:rsidRPr="000E1901">
        <w:rPr>
          <w:rFonts w:asciiTheme="minorHAnsi" w:hAnsiTheme="minorHAnsi"/>
          <w:b/>
        </w:rPr>
        <w:t>.</w:t>
      </w:r>
    </w:p>
    <w:p w14:paraId="24C56E4E" w14:textId="77777777" w:rsidR="005C0E4E" w:rsidRPr="00976DEF" w:rsidRDefault="005C0E4E" w:rsidP="00BB1DB1">
      <w:pPr>
        <w:jc w:val="center"/>
        <w:rPr>
          <w:rFonts w:asciiTheme="minorHAnsi" w:hAnsiTheme="minorHAnsi"/>
          <w:b/>
          <w:sz w:val="22"/>
          <w:szCs w:val="22"/>
        </w:rPr>
      </w:pPr>
    </w:p>
    <w:p w14:paraId="45257EFA" w14:textId="77777777" w:rsidR="005C0E4E" w:rsidRPr="00976DEF" w:rsidRDefault="005C0E4E" w:rsidP="00BB1DB1">
      <w:pPr>
        <w:jc w:val="center"/>
        <w:rPr>
          <w:rFonts w:asciiTheme="minorHAnsi" w:hAnsiTheme="minorHAnsi"/>
          <w:b/>
          <w:sz w:val="22"/>
          <w:szCs w:val="22"/>
        </w:rPr>
      </w:pPr>
    </w:p>
    <w:p w14:paraId="03AA378F" w14:textId="77777777" w:rsidR="00776080" w:rsidRDefault="00776080" w:rsidP="00807FAA">
      <w:pPr>
        <w:ind w:left="1440" w:firstLine="720"/>
        <w:jc w:val="right"/>
        <w:rPr>
          <w:rFonts w:asciiTheme="minorHAnsi" w:hAnsiTheme="minorHAnsi"/>
          <w:b/>
          <w:sz w:val="56"/>
          <w:szCs w:val="72"/>
          <w14:shadow w14:blurRad="50800" w14:dist="38100" w14:dir="2700000" w14:sx="100000" w14:sy="100000" w14:kx="0" w14:ky="0" w14:algn="tl">
            <w14:srgbClr w14:val="000000">
              <w14:alpha w14:val="60000"/>
            </w14:srgbClr>
          </w14:shadow>
        </w:rPr>
      </w:pPr>
    </w:p>
    <w:p w14:paraId="342219BB" w14:textId="77777777" w:rsidR="00776080" w:rsidRDefault="00776080" w:rsidP="00807FAA">
      <w:pPr>
        <w:ind w:left="1440" w:firstLine="720"/>
        <w:jc w:val="right"/>
        <w:rPr>
          <w:rFonts w:asciiTheme="minorHAnsi" w:hAnsiTheme="minorHAnsi"/>
          <w:b/>
          <w:sz w:val="56"/>
          <w:szCs w:val="72"/>
          <w14:shadow w14:blurRad="50800" w14:dist="38100" w14:dir="2700000" w14:sx="100000" w14:sy="100000" w14:kx="0" w14:ky="0" w14:algn="tl">
            <w14:srgbClr w14:val="000000">
              <w14:alpha w14:val="60000"/>
            </w14:srgbClr>
          </w14:shadow>
        </w:rPr>
      </w:pPr>
    </w:p>
    <w:p w14:paraId="1D0C3715" w14:textId="77777777" w:rsidR="00776080" w:rsidRDefault="00776080" w:rsidP="00807FAA">
      <w:pPr>
        <w:ind w:left="1440" w:firstLine="720"/>
        <w:jc w:val="right"/>
        <w:rPr>
          <w:rFonts w:asciiTheme="minorHAnsi" w:hAnsiTheme="minorHAnsi"/>
          <w:b/>
          <w:sz w:val="56"/>
          <w:szCs w:val="72"/>
          <w14:shadow w14:blurRad="50800" w14:dist="38100" w14:dir="2700000" w14:sx="100000" w14:sy="100000" w14:kx="0" w14:ky="0" w14:algn="tl">
            <w14:srgbClr w14:val="000000">
              <w14:alpha w14:val="60000"/>
            </w14:srgbClr>
          </w14:shadow>
        </w:rPr>
      </w:pPr>
    </w:p>
    <w:p w14:paraId="1B41D7EE" w14:textId="77777777" w:rsidR="00776080" w:rsidRDefault="00776080" w:rsidP="00807FAA">
      <w:pPr>
        <w:ind w:left="1440" w:firstLine="720"/>
        <w:jc w:val="right"/>
        <w:rPr>
          <w:rFonts w:asciiTheme="minorHAnsi" w:hAnsiTheme="minorHAnsi"/>
          <w:b/>
          <w:sz w:val="56"/>
          <w:szCs w:val="72"/>
          <w14:shadow w14:blurRad="50800" w14:dist="38100" w14:dir="2700000" w14:sx="100000" w14:sy="100000" w14:kx="0" w14:ky="0" w14:algn="tl">
            <w14:srgbClr w14:val="000000">
              <w14:alpha w14:val="60000"/>
            </w14:srgbClr>
          </w14:shadow>
        </w:rPr>
      </w:pPr>
    </w:p>
    <w:p w14:paraId="48057364" w14:textId="77777777" w:rsidR="00776080" w:rsidRDefault="00776080" w:rsidP="00807FAA">
      <w:pPr>
        <w:ind w:left="1440" w:firstLine="720"/>
        <w:jc w:val="right"/>
        <w:rPr>
          <w:rFonts w:asciiTheme="minorHAnsi" w:hAnsiTheme="minorHAnsi"/>
          <w:b/>
          <w:sz w:val="56"/>
          <w:szCs w:val="72"/>
          <w14:shadow w14:blurRad="50800" w14:dist="38100" w14:dir="2700000" w14:sx="100000" w14:sy="100000" w14:kx="0" w14:ky="0" w14:algn="tl">
            <w14:srgbClr w14:val="000000">
              <w14:alpha w14:val="60000"/>
            </w14:srgbClr>
          </w14:shadow>
        </w:rPr>
      </w:pPr>
    </w:p>
    <w:p w14:paraId="7D312674" w14:textId="77777777" w:rsidR="003B27FC" w:rsidRDefault="003B27FC" w:rsidP="00807FAA">
      <w:pPr>
        <w:ind w:left="1440" w:firstLine="720"/>
        <w:jc w:val="right"/>
        <w:rPr>
          <w:rFonts w:asciiTheme="minorHAnsi" w:hAnsiTheme="minorHAnsi"/>
          <w:b/>
          <w:sz w:val="56"/>
          <w:szCs w:val="72"/>
          <w14:shadow w14:blurRad="50800" w14:dist="38100" w14:dir="2700000" w14:sx="100000" w14:sy="100000" w14:kx="0" w14:ky="0" w14:algn="tl">
            <w14:srgbClr w14:val="000000">
              <w14:alpha w14:val="60000"/>
            </w14:srgbClr>
          </w14:shadow>
        </w:rPr>
      </w:pPr>
    </w:p>
    <w:p w14:paraId="29099BA9" w14:textId="77777777" w:rsidR="003B27FC" w:rsidRDefault="003B27FC" w:rsidP="00664E18">
      <w:pPr>
        <w:rPr>
          <w:rFonts w:asciiTheme="minorHAnsi" w:hAnsiTheme="minorHAnsi"/>
          <w:b/>
          <w:sz w:val="56"/>
          <w:szCs w:val="72"/>
          <w14:shadow w14:blurRad="50800" w14:dist="38100" w14:dir="2700000" w14:sx="100000" w14:sy="100000" w14:kx="0" w14:ky="0" w14:algn="tl">
            <w14:srgbClr w14:val="000000">
              <w14:alpha w14:val="60000"/>
            </w14:srgbClr>
          </w14:shadow>
        </w:rPr>
      </w:pPr>
    </w:p>
    <w:p w14:paraId="4A851217" w14:textId="78A9E543" w:rsidR="000E1901" w:rsidRPr="00C03FF7" w:rsidRDefault="004B5896" w:rsidP="00807FAA">
      <w:pPr>
        <w:ind w:left="1440" w:firstLine="720"/>
        <w:jc w:val="right"/>
        <w:rPr>
          <w:rFonts w:asciiTheme="minorHAnsi" w:hAnsiTheme="minorHAnsi"/>
          <w:b/>
          <w:sz w:val="20"/>
          <w:szCs w:val="22"/>
        </w:rPr>
      </w:pPr>
      <w:r w:rsidRPr="00C03FF7">
        <w:rPr>
          <w:rFonts w:asciiTheme="minorHAnsi" w:hAnsiTheme="minorHAnsi"/>
          <w:b/>
          <w:sz w:val="56"/>
          <w:szCs w:val="72"/>
          <w14:shadow w14:blurRad="50800" w14:dist="38100" w14:dir="2700000" w14:sx="100000" w14:sy="100000" w14:kx="0" w14:ky="0" w14:algn="tl">
            <w14:srgbClr w14:val="000000">
              <w14:alpha w14:val="60000"/>
            </w14:srgbClr>
          </w14:shadow>
        </w:rPr>
        <w:lastRenderedPageBreak/>
        <w:t>Application</w:t>
      </w:r>
    </w:p>
    <w:p w14:paraId="3E1E27F5" w14:textId="77777777" w:rsidR="00747433" w:rsidRDefault="00747433" w:rsidP="00747433">
      <w:pPr>
        <w:autoSpaceDE w:val="0"/>
        <w:autoSpaceDN w:val="0"/>
        <w:adjustRightInd w:val="0"/>
        <w:jc w:val="center"/>
        <w:rPr>
          <w:rFonts w:ascii="Calibri" w:hAnsi="Calibri"/>
          <w:b/>
          <w:sz w:val="20"/>
          <w:szCs w:val="20"/>
          <w:bdr w:val="single" w:sz="4" w:space="0" w:color="auto"/>
        </w:rPr>
      </w:pPr>
    </w:p>
    <w:p w14:paraId="25EFB913" w14:textId="77777777" w:rsidR="00747433" w:rsidRDefault="00747433" w:rsidP="00747433">
      <w:pPr>
        <w:autoSpaceDE w:val="0"/>
        <w:autoSpaceDN w:val="0"/>
        <w:adjustRightInd w:val="0"/>
        <w:jc w:val="center"/>
        <w:rPr>
          <w:rFonts w:ascii="Calibri" w:hAnsi="Calibri"/>
          <w:b/>
          <w:sz w:val="20"/>
          <w:szCs w:val="20"/>
          <w:bdr w:val="single" w:sz="4" w:space="0" w:color="auto"/>
        </w:rPr>
      </w:pPr>
    </w:p>
    <w:p w14:paraId="789BC3EC" w14:textId="0098D34D" w:rsidR="00747433" w:rsidRPr="00747433" w:rsidRDefault="00747433" w:rsidP="00747433">
      <w:pPr>
        <w:pBdr>
          <w:bottom w:val="single" w:sz="4" w:space="1" w:color="auto"/>
        </w:pBdr>
        <w:autoSpaceDE w:val="0"/>
        <w:autoSpaceDN w:val="0"/>
        <w:adjustRightInd w:val="0"/>
        <w:rPr>
          <w:rFonts w:ascii="Calibri" w:hAnsi="Calibri"/>
          <w:b/>
          <w:sz w:val="20"/>
          <w:szCs w:val="20"/>
        </w:rPr>
      </w:pPr>
      <w:r w:rsidRPr="00747433">
        <w:rPr>
          <w:rFonts w:ascii="Calibri" w:hAnsi="Calibri"/>
          <w:b/>
          <w:sz w:val="20"/>
          <w:szCs w:val="20"/>
        </w:rPr>
        <w:t>Personal Information</w:t>
      </w:r>
      <w:r>
        <w:rPr>
          <w:rFonts w:ascii="Calibri" w:hAnsi="Calibri"/>
          <w:b/>
          <w:sz w:val="20"/>
          <w:szCs w:val="20"/>
        </w:rPr>
        <w:t>:</w:t>
      </w:r>
    </w:p>
    <w:p w14:paraId="64B1F5DE" w14:textId="2B85EC6A" w:rsidR="00747433" w:rsidRPr="00100BC9" w:rsidRDefault="00747433" w:rsidP="00747433">
      <w:pPr>
        <w:autoSpaceDE w:val="0"/>
        <w:autoSpaceDN w:val="0"/>
        <w:adjustRightInd w:val="0"/>
        <w:rPr>
          <w:rFonts w:ascii="Calibri" w:hAnsi="Calibri"/>
          <w:sz w:val="20"/>
          <w:szCs w:val="20"/>
        </w:rPr>
      </w:pPr>
      <w:r w:rsidRPr="00100BC9">
        <w:rPr>
          <w:rFonts w:ascii="Calibri" w:hAnsi="Calibri"/>
          <w:sz w:val="20"/>
          <w:szCs w:val="20"/>
        </w:rPr>
        <w:t xml:space="preserve">Name: </w:t>
      </w:r>
      <w:r w:rsidRPr="00B87447">
        <w:rPr>
          <w:rFonts w:asciiTheme="minorHAnsi" w:hAnsiTheme="minorHAnsi"/>
          <w:sz w:val="20"/>
          <w:szCs w:val="20"/>
        </w:rPr>
        <w:fldChar w:fldCharType="begin">
          <w:ffData>
            <w:name w:val="Text1"/>
            <w:enabled/>
            <w:calcOnExit w:val="0"/>
            <w:textInput/>
          </w:ffData>
        </w:fldChar>
      </w:r>
      <w:bookmarkStart w:id="1" w:name="Text1"/>
      <w:r w:rsidRPr="00B87447">
        <w:rPr>
          <w:rFonts w:asciiTheme="minorHAnsi" w:hAnsiTheme="minorHAnsi"/>
          <w:sz w:val="20"/>
          <w:szCs w:val="20"/>
        </w:rPr>
        <w:instrText xml:space="preserve"> FORMTEXT </w:instrText>
      </w:r>
      <w:r w:rsidRPr="00B87447">
        <w:rPr>
          <w:rFonts w:asciiTheme="minorHAnsi" w:hAnsiTheme="minorHAnsi"/>
          <w:sz w:val="20"/>
          <w:szCs w:val="20"/>
        </w:rPr>
      </w:r>
      <w:r w:rsidRPr="00B87447">
        <w:rPr>
          <w:rFonts w:asciiTheme="minorHAnsi" w:hAnsiTheme="minorHAnsi"/>
          <w:sz w:val="20"/>
          <w:szCs w:val="20"/>
        </w:rPr>
        <w:fldChar w:fldCharType="separate"/>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Theme="minorHAnsi" w:hAnsiTheme="minorHAnsi"/>
          <w:sz w:val="20"/>
          <w:szCs w:val="20"/>
        </w:rPr>
        <w:fldChar w:fldCharType="end"/>
      </w:r>
      <w:bookmarkEnd w:id="1"/>
    </w:p>
    <w:p w14:paraId="1A323093" w14:textId="77777777" w:rsidR="00747433" w:rsidRPr="00100BC9" w:rsidRDefault="00747433" w:rsidP="00747433">
      <w:pPr>
        <w:autoSpaceDE w:val="0"/>
        <w:autoSpaceDN w:val="0"/>
        <w:adjustRightInd w:val="0"/>
        <w:rPr>
          <w:rFonts w:ascii="Calibri" w:hAnsi="Calibri"/>
          <w:sz w:val="20"/>
          <w:szCs w:val="20"/>
        </w:rPr>
      </w:pPr>
    </w:p>
    <w:p w14:paraId="127E3299" w14:textId="73E701A4" w:rsidR="00747433" w:rsidRPr="00100BC9" w:rsidRDefault="00747433" w:rsidP="00747433">
      <w:pPr>
        <w:autoSpaceDE w:val="0"/>
        <w:autoSpaceDN w:val="0"/>
        <w:adjustRightInd w:val="0"/>
        <w:rPr>
          <w:rFonts w:ascii="Calibri" w:hAnsi="Calibri"/>
          <w:sz w:val="20"/>
          <w:szCs w:val="20"/>
        </w:rPr>
      </w:pPr>
      <w:r w:rsidRPr="00100BC9">
        <w:rPr>
          <w:rFonts w:ascii="Calibri" w:hAnsi="Calibri"/>
          <w:sz w:val="20"/>
          <w:szCs w:val="20"/>
        </w:rPr>
        <w:t xml:space="preserve">Year: </w:t>
      </w:r>
      <w:r w:rsidR="00651858">
        <w:rPr>
          <w:rFonts w:ascii="Calibri" w:hAnsi="Calibri"/>
          <w:sz w:val="20"/>
          <w:szCs w:val="20"/>
        </w:rPr>
        <w:fldChar w:fldCharType="begin">
          <w:ffData>
            <w:name w:val="Dropdown3"/>
            <w:enabled/>
            <w:calcOnExit w:val="0"/>
            <w:ddList/>
          </w:ffData>
        </w:fldChar>
      </w:r>
      <w:bookmarkStart w:id="2" w:name="Dropdown3"/>
      <w:r w:rsidR="00651858">
        <w:rPr>
          <w:rFonts w:ascii="Calibri" w:hAnsi="Calibri"/>
          <w:sz w:val="20"/>
          <w:szCs w:val="20"/>
        </w:rPr>
        <w:instrText xml:space="preserve"> FORMDROPDOWN </w:instrText>
      </w:r>
      <w:r w:rsidR="00A6069E">
        <w:rPr>
          <w:rFonts w:ascii="Calibri" w:hAnsi="Calibri"/>
          <w:sz w:val="20"/>
          <w:szCs w:val="20"/>
        </w:rPr>
      </w:r>
      <w:r w:rsidR="00A6069E">
        <w:rPr>
          <w:rFonts w:ascii="Calibri" w:hAnsi="Calibri"/>
          <w:sz w:val="20"/>
          <w:szCs w:val="20"/>
        </w:rPr>
        <w:fldChar w:fldCharType="separate"/>
      </w:r>
      <w:r w:rsidR="00651858">
        <w:rPr>
          <w:rFonts w:ascii="Calibri" w:hAnsi="Calibri"/>
          <w:sz w:val="20"/>
          <w:szCs w:val="20"/>
        </w:rPr>
        <w:fldChar w:fldCharType="end"/>
      </w:r>
      <w:bookmarkEnd w:id="2"/>
      <w:r w:rsidRPr="00100BC9">
        <w:rPr>
          <w:rFonts w:ascii="Calibri" w:hAnsi="Calibri"/>
          <w:sz w:val="20"/>
          <w:szCs w:val="20"/>
        </w:rPr>
        <w:t xml:space="preserve"> </w:t>
      </w:r>
      <w:r>
        <w:rPr>
          <w:rFonts w:ascii="Calibri" w:hAnsi="Calibri"/>
          <w:sz w:val="20"/>
          <w:szCs w:val="20"/>
        </w:rPr>
        <w:tab/>
      </w:r>
      <w:r>
        <w:rPr>
          <w:rFonts w:ascii="Calibri" w:hAnsi="Calibri"/>
          <w:sz w:val="20"/>
          <w:szCs w:val="20"/>
        </w:rPr>
        <w:tab/>
      </w:r>
      <w:r w:rsidRPr="00100BC9">
        <w:rPr>
          <w:rFonts w:ascii="Calibri" w:hAnsi="Calibri"/>
          <w:sz w:val="20"/>
          <w:szCs w:val="20"/>
        </w:rPr>
        <w:t xml:space="preserve">Major: </w:t>
      </w:r>
      <w:r>
        <w:rPr>
          <w:rFonts w:asciiTheme="minorHAnsi" w:hAnsiTheme="minorHAnsi"/>
          <w:sz w:val="20"/>
          <w:szCs w:val="20"/>
        </w:rPr>
        <w:fldChar w:fldCharType="begin">
          <w:ffData>
            <w:name w:val="Text3"/>
            <w:enabled/>
            <w:calcOnExit w:val="0"/>
            <w:textInput/>
          </w:ffData>
        </w:fldChar>
      </w:r>
      <w:bookmarkStart w:id="3" w:name="Text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
      <w:r w:rsidRPr="00100BC9">
        <w:rPr>
          <w:rFonts w:ascii="Calibri" w:hAnsi="Calibri"/>
          <w:sz w:val="20"/>
          <w:szCs w:val="20"/>
        </w:rPr>
        <w:t xml:space="preserve"> </w:t>
      </w:r>
      <w:r>
        <w:rPr>
          <w:rFonts w:ascii="Calibri" w:hAnsi="Calibri"/>
          <w:sz w:val="20"/>
          <w:szCs w:val="20"/>
        </w:rPr>
        <w:tab/>
      </w:r>
      <w:r>
        <w:rPr>
          <w:rFonts w:ascii="Calibri" w:hAnsi="Calibri"/>
          <w:sz w:val="20"/>
          <w:szCs w:val="20"/>
        </w:rPr>
        <w:tab/>
      </w:r>
      <w:r w:rsidR="00651858">
        <w:rPr>
          <w:rFonts w:ascii="Calibri" w:hAnsi="Calibri"/>
          <w:sz w:val="20"/>
          <w:szCs w:val="20"/>
        </w:rPr>
        <w:t>WKU</w:t>
      </w:r>
      <w:r w:rsidRPr="00100BC9">
        <w:rPr>
          <w:rFonts w:ascii="Calibri" w:hAnsi="Calibri"/>
          <w:sz w:val="20"/>
          <w:szCs w:val="20"/>
        </w:rPr>
        <w:t xml:space="preserve">ID: </w:t>
      </w:r>
      <w:bookmarkStart w:id="4" w:name="Text4"/>
      <w:r w:rsidRPr="00B87447">
        <w:rPr>
          <w:rFonts w:asciiTheme="minorHAnsi" w:hAnsiTheme="minorHAnsi"/>
          <w:sz w:val="20"/>
          <w:szCs w:val="20"/>
        </w:rPr>
        <w:fldChar w:fldCharType="begin">
          <w:ffData>
            <w:name w:val="Text4"/>
            <w:enabled/>
            <w:calcOnExit w:val="0"/>
            <w:textInput/>
          </w:ffData>
        </w:fldChar>
      </w:r>
      <w:r w:rsidRPr="00B87447">
        <w:rPr>
          <w:rFonts w:asciiTheme="minorHAnsi" w:hAnsiTheme="minorHAnsi"/>
          <w:sz w:val="20"/>
          <w:szCs w:val="20"/>
        </w:rPr>
        <w:instrText xml:space="preserve"> FORMTEXT </w:instrText>
      </w:r>
      <w:r w:rsidRPr="00B87447">
        <w:rPr>
          <w:rFonts w:asciiTheme="minorHAnsi" w:hAnsiTheme="minorHAnsi"/>
          <w:sz w:val="20"/>
          <w:szCs w:val="20"/>
        </w:rPr>
      </w:r>
      <w:r w:rsidRPr="00B87447">
        <w:rPr>
          <w:rFonts w:asciiTheme="minorHAnsi" w:hAnsiTheme="minorHAnsi"/>
          <w:sz w:val="20"/>
          <w:szCs w:val="20"/>
        </w:rPr>
        <w:fldChar w:fldCharType="separate"/>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Theme="minorHAnsi" w:hAnsiTheme="minorHAnsi"/>
          <w:sz w:val="20"/>
          <w:szCs w:val="20"/>
        </w:rPr>
        <w:fldChar w:fldCharType="end"/>
      </w:r>
      <w:bookmarkEnd w:id="4"/>
      <w:r>
        <w:rPr>
          <w:rFonts w:ascii="Calibri" w:hAnsi="Calibri"/>
          <w:sz w:val="20"/>
          <w:szCs w:val="20"/>
        </w:rPr>
        <w:tab/>
      </w:r>
      <w:r w:rsidR="00A07D74">
        <w:rPr>
          <w:rFonts w:ascii="Calibri" w:hAnsi="Calibri"/>
          <w:sz w:val="20"/>
          <w:szCs w:val="20"/>
        </w:rPr>
        <w:tab/>
        <w:t>Credit Hours Fall Semester 2017</w:t>
      </w:r>
      <w:r w:rsidRPr="00100BC9">
        <w:rPr>
          <w:rFonts w:ascii="Calibri" w:hAnsi="Calibri"/>
          <w:sz w:val="20"/>
          <w:szCs w:val="20"/>
        </w:rPr>
        <w:t xml:space="preserve">: </w:t>
      </w:r>
      <w:r w:rsidR="00F900F9">
        <w:rPr>
          <w:rFonts w:asciiTheme="minorHAnsi" w:hAnsiTheme="minorHAnsi"/>
          <w:sz w:val="20"/>
          <w:szCs w:val="20"/>
        </w:rPr>
        <w:fldChar w:fldCharType="begin">
          <w:ffData>
            <w:name w:val="Text5"/>
            <w:enabled/>
            <w:calcOnExit w:val="0"/>
            <w:textInput/>
          </w:ffData>
        </w:fldChar>
      </w:r>
      <w:bookmarkStart w:id="5" w:name="Text5"/>
      <w:r w:rsidR="00F900F9">
        <w:rPr>
          <w:rFonts w:asciiTheme="minorHAnsi" w:hAnsiTheme="minorHAnsi"/>
          <w:sz w:val="20"/>
          <w:szCs w:val="20"/>
        </w:rPr>
        <w:instrText xml:space="preserve"> FORMTEXT </w:instrText>
      </w:r>
      <w:r w:rsidR="00F900F9">
        <w:rPr>
          <w:rFonts w:asciiTheme="minorHAnsi" w:hAnsiTheme="minorHAnsi"/>
          <w:sz w:val="20"/>
          <w:szCs w:val="20"/>
        </w:rPr>
      </w:r>
      <w:r w:rsidR="00F900F9">
        <w:rPr>
          <w:rFonts w:asciiTheme="minorHAnsi" w:hAnsiTheme="minorHAnsi"/>
          <w:sz w:val="20"/>
          <w:szCs w:val="20"/>
        </w:rPr>
        <w:fldChar w:fldCharType="separate"/>
      </w:r>
      <w:r w:rsidR="00F900F9">
        <w:rPr>
          <w:rFonts w:asciiTheme="minorHAnsi" w:hAnsiTheme="minorHAnsi"/>
          <w:noProof/>
          <w:sz w:val="20"/>
          <w:szCs w:val="20"/>
        </w:rPr>
        <w:t> </w:t>
      </w:r>
      <w:r w:rsidR="00F900F9">
        <w:rPr>
          <w:rFonts w:asciiTheme="minorHAnsi" w:hAnsiTheme="minorHAnsi"/>
          <w:noProof/>
          <w:sz w:val="20"/>
          <w:szCs w:val="20"/>
        </w:rPr>
        <w:t> </w:t>
      </w:r>
      <w:r w:rsidR="00F900F9">
        <w:rPr>
          <w:rFonts w:asciiTheme="minorHAnsi" w:hAnsiTheme="minorHAnsi"/>
          <w:noProof/>
          <w:sz w:val="20"/>
          <w:szCs w:val="20"/>
        </w:rPr>
        <w:t> </w:t>
      </w:r>
      <w:r w:rsidR="00F900F9">
        <w:rPr>
          <w:rFonts w:asciiTheme="minorHAnsi" w:hAnsiTheme="minorHAnsi"/>
          <w:noProof/>
          <w:sz w:val="20"/>
          <w:szCs w:val="20"/>
        </w:rPr>
        <w:t> </w:t>
      </w:r>
      <w:r w:rsidR="00F900F9">
        <w:rPr>
          <w:rFonts w:asciiTheme="minorHAnsi" w:hAnsiTheme="minorHAnsi"/>
          <w:noProof/>
          <w:sz w:val="20"/>
          <w:szCs w:val="20"/>
        </w:rPr>
        <w:t> </w:t>
      </w:r>
      <w:r w:rsidR="00F900F9">
        <w:rPr>
          <w:rFonts w:asciiTheme="minorHAnsi" w:hAnsiTheme="minorHAnsi"/>
          <w:sz w:val="20"/>
          <w:szCs w:val="20"/>
        </w:rPr>
        <w:fldChar w:fldCharType="end"/>
      </w:r>
      <w:bookmarkEnd w:id="5"/>
    </w:p>
    <w:p w14:paraId="0E67DE18" w14:textId="77777777" w:rsidR="00747433" w:rsidRPr="00100BC9" w:rsidRDefault="00747433" w:rsidP="00747433">
      <w:pPr>
        <w:autoSpaceDE w:val="0"/>
        <w:autoSpaceDN w:val="0"/>
        <w:adjustRightInd w:val="0"/>
        <w:rPr>
          <w:rFonts w:ascii="Calibri" w:hAnsi="Calibri"/>
          <w:sz w:val="20"/>
          <w:szCs w:val="20"/>
          <w:u w:val="single"/>
        </w:rPr>
      </w:pPr>
      <w:r w:rsidRPr="00100BC9">
        <w:rPr>
          <w:rFonts w:ascii="Calibri" w:hAnsi="Calibri"/>
          <w:sz w:val="20"/>
          <w:szCs w:val="20"/>
        </w:rPr>
        <w:t xml:space="preserve">Other clubs, jobs, and organization involvement throughout the year: </w:t>
      </w:r>
      <w:bookmarkStart w:id="6" w:name="Text6"/>
      <w:r>
        <w:rPr>
          <w:rFonts w:ascii="Calibri" w:hAnsi="Calibri"/>
          <w:sz w:val="20"/>
          <w:szCs w:val="20"/>
        </w:rPr>
        <w:t xml:space="preserve">  </w:t>
      </w:r>
      <w:r w:rsidRPr="00B87447">
        <w:rPr>
          <w:rFonts w:asciiTheme="minorHAnsi" w:hAnsiTheme="minorHAnsi"/>
          <w:sz w:val="20"/>
          <w:szCs w:val="20"/>
        </w:rPr>
        <w:fldChar w:fldCharType="begin">
          <w:ffData>
            <w:name w:val="Text6"/>
            <w:enabled/>
            <w:calcOnExit w:val="0"/>
            <w:textInput/>
          </w:ffData>
        </w:fldChar>
      </w:r>
      <w:r w:rsidRPr="00B87447">
        <w:rPr>
          <w:rFonts w:asciiTheme="minorHAnsi" w:hAnsiTheme="minorHAnsi"/>
          <w:sz w:val="20"/>
          <w:szCs w:val="20"/>
        </w:rPr>
        <w:instrText xml:space="preserve"> FORMTEXT </w:instrText>
      </w:r>
      <w:r w:rsidRPr="00B87447">
        <w:rPr>
          <w:rFonts w:asciiTheme="minorHAnsi" w:hAnsiTheme="minorHAnsi"/>
          <w:sz w:val="20"/>
          <w:szCs w:val="20"/>
        </w:rPr>
      </w:r>
      <w:r w:rsidRPr="00B87447">
        <w:rPr>
          <w:rFonts w:asciiTheme="minorHAnsi" w:hAnsiTheme="minorHAnsi"/>
          <w:sz w:val="20"/>
          <w:szCs w:val="20"/>
        </w:rPr>
        <w:fldChar w:fldCharType="separate"/>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Theme="minorHAnsi" w:hAnsiTheme="minorHAnsi"/>
          <w:sz w:val="20"/>
          <w:szCs w:val="20"/>
        </w:rPr>
        <w:fldChar w:fldCharType="end"/>
      </w:r>
      <w:bookmarkEnd w:id="6"/>
    </w:p>
    <w:p w14:paraId="41BFEF46" w14:textId="77777777" w:rsidR="00747433" w:rsidRPr="00100BC9" w:rsidRDefault="00747433" w:rsidP="00747433">
      <w:pPr>
        <w:autoSpaceDE w:val="0"/>
        <w:autoSpaceDN w:val="0"/>
        <w:adjustRightInd w:val="0"/>
        <w:rPr>
          <w:rFonts w:ascii="Calibri" w:hAnsi="Calibri"/>
          <w:sz w:val="20"/>
          <w:szCs w:val="20"/>
        </w:rPr>
      </w:pPr>
    </w:p>
    <w:p w14:paraId="7B4B1EE0" w14:textId="63054C8F" w:rsidR="00747433" w:rsidRDefault="00747433" w:rsidP="00747433">
      <w:pPr>
        <w:autoSpaceDE w:val="0"/>
        <w:autoSpaceDN w:val="0"/>
        <w:adjustRightInd w:val="0"/>
        <w:rPr>
          <w:rFonts w:ascii="Calibri" w:hAnsi="Calibri"/>
          <w:sz w:val="20"/>
          <w:szCs w:val="20"/>
        </w:rPr>
      </w:pPr>
      <w:r w:rsidRPr="00100BC9">
        <w:rPr>
          <w:rFonts w:ascii="Calibri" w:hAnsi="Calibri"/>
          <w:sz w:val="20"/>
          <w:szCs w:val="20"/>
        </w:rPr>
        <w:t>Intended Position:</w:t>
      </w:r>
      <w:r w:rsidR="00651858">
        <w:rPr>
          <w:rFonts w:ascii="Calibri" w:hAnsi="Calibri"/>
          <w:sz w:val="20"/>
          <w:szCs w:val="20"/>
          <w:u w:val="single"/>
        </w:rPr>
        <w:fldChar w:fldCharType="begin">
          <w:ffData>
            <w:name w:val=""/>
            <w:enabled/>
            <w:calcOnExit w:val="0"/>
            <w:ddList/>
          </w:ffData>
        </w:fldChar>
      </w:r>
      <w:r w:rsidR="00651858">
        <w:rPr>
          <w:rFonts w:ascii="Calibri" w:hAnsi="Calibri"/>
          <w:sz w:val="20"/>
          <w:szCs w:val="20"/>
          <w:u w:val="single"/>
        </w:rPr>
        <w:instrText xml:space="preserve"> FORMDROPDOWN </w:instrText>
      </w:r>
      <w:r w:rsidR="00A6069E">
        <w:rPr>
          <w:rFonts w:ascii="Calibri" w:hAnsi="Calibri"/>
          <w:sz w:val="20"/>
          <w:szCs w:val="20"/>
          <w:u w:val="single"/>
        </w:rPr>
      </w:r>
      <w:r w:rsidR="00A6069E">
        <w:rPr>
          <w:rFonts w:ascii="Calibri" w:hAnsi="Calibri"/>
          <w:sz w:val="20"/>
          <w:szCs w:val="20"/>
          <w:u w:val="single"/>
        </w:rPr>
        <w:fldChar w:fldCharType="separate"/>
      </w:r>
      <w:r w:rsidR="00651858">
        <w:rPr>
          <w:rFonts w:ascii="Calibri" w:hAnsi="Calibri"/>
          <w:sz w:val="20"/>
          <w:szCs w:val="20"/>
          <w:u w:val="single"/>
        </w:rPr>
        <w:fldChar w:fldCharType="end"/>
      </w:r>
      <w:r w:rsidRPr="00100BC9">
        <w:rPr>
          <w:rFonts w:ascii="Calibri" w:hAnsi="Calibri"/>
          <w:sz w:val="20"/>
          <w:szCs w:val="20"/>
        </w:rPr>
        <w:tab/>
      </w:r>
    </w:p>
    <w:p w14:paraId="0BEC7E66" w14:textId="77777777" w:rsidR="00747433" w:rsidRDefault="00747433" w:rsidP="00747433">
      <w:pPr>
        <w:autoSpaceDE w:val="0"/>
        <w:autoSpaceDN w:val="0"/>
        <w:adjustRightInd w:val="0"/>
        <w:rPr>
          <w:rFonts w:ascii="Calibri" w:hAnsi="Calibri"/>
          <w:sz w:val="20"/>
          <w:szCs w:val="20"/>
        </w:rPr>
      </w:pPr>
    </w:p>
    <w:p w14:paraId="0AB9CEAC" w14:textId="07A215A9" w:rsidR="00747433" w:rsidRPr="00100BC9" w:rsidRDefault="00747433" w:rsidP="00747433">
      <w:pPr>
        <w:autoSpaceDE w:val="0"/>
        <w:autoSpaceDN w:val="0"/>
        <w:adjustRightInd w:val="0"/>
        <w:rPr>
          <w:rFonts w:ascii="Calibri" w:hAnsi="Calibri"/>
          <w:sz w:val="20"/>
          <w:szCs w:val="20"/>
        </w:rPr>
      </w:pPr>
      <w:r>
        <w:rPr>
          <w:rFonts w:ascii="Calibri" w:hAnsi="Calibri"/>
          <w:sz w:val="20"/>
          <w:szCs w:val="20"/>
        </w:rPr>
        <w:t xml:space="preserve">Have you held a hall council executive board position in the past? </w:t>
      </w:r>
      <w:bookmarkStart w:id="7" w:name="Check1"/>
      <w:r>
        <w:rPr>
          <w:rFonts w:ascii="Calibri" w:hAnsi="Calibri"/>
          <w:sz w:val="20"/>
          <w:szCs w:val="20"/>
        </w:rPr>
        <w:fldChar w:fldCharType="begin">
          <w:ffData>
            <w:name w:val="Check2"/>
            <w:enabled/>
            <w:calcOnExit w:val="0"/>
            <w:checkBox>
              <w:sizeAuto/>
              <w:default w:val="0"/>
            </w:checkBox>
          </w:ffData>
        </w:fldChar>
      </w:r>
      <w:bookmarkStart w:id="8" w:name="Check2"/>
      <w:r>
        <w:rPr>
          <w:rFonts w:ascii="Calibri" w:hAnsi="Calibri"/>
          <w:sz w:val="20"/>
          <w:szCs w:val="20"/>
        </w:rPr>
        <w:instrText xml:space="preserve"> FORMCHECKBOX </w:instrText>
      </w:r>
      <w:r w:rsidR="00A6069E">
        <w:rPr>
          <w:rFonts w:ascii="Calibri" w:hAnsi="Calibri"/>
          <w:sz w:val="20"/>
          <w:szCs w:val="20"/>
        </w:rPr>
      </w:r>
      <w:r w:rsidR="00A6069E">
        <w:rPr>
          <w:rFonts w:ascii="Calibri" w:hAnsi="Calibri"/>
          <w:sz w:val="20"/>
          <w:szCs w:val="20"/>
        </w:rPr>
        <w:fldChar w:fldCharType="separate"/>
      </w:r>
      <w:r>
        <w:rPr>
          <w:rFonts w:ascii="Calibri" w:hAnsi="Calibri"/>
          <w:sz w:val="20"/>
          <w:szCs w:val="20"/>
        </w:rPr>
        <w:fldChar w:fldCharType="end"/>
      </w:r>
      <w:bookmarkEnd w:id="8"/>
      <w:r>
        <w:rPr>
          <w:rFonts w:ascii="Calibri" w:hAnsi="Calibri"/>
          <w:sz w:val="20"/>
          <w:szCs w:val="20"/>
        </w:rPr>
        <w:t xml:space="preserve">No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6069E">
        <w:rPr>
          <w:rFonts w:ascii="Calibri" w:hAnsi="Calibri"/>
          <w:sz w:val="20"/>
          <w:szCs w:val="20"/>
        </w:rPr>
      </w:r>
      <w:r w:rsidR="00A6069E">
        <w:rPr>
          <w:rFonts w:ascii="Calibri" w:hAnsi="Calibri"/>
          <w:sz w:val="20"/>
          <w:szCs w:val="20"/>
        </w:rPr>
        <w:fldChar w:fldCharType="separate"/>
      </w:r>
      <w:r>
        <w:rPr>
          <w:rFonts w:ascii="Calibri" w:hAnsi="Calibri"/>
          <w:sz w:val="20"/>
          <w:szCs w:val="20"/>
        </w:rPr>
        <w:fldChar w:fldCharType="end"/>
      </w:r>
      <w:bookmarkEnd w:id="7"/>
      <w:r>
        <w:rPr>
          <w:rFonts w:ascii="Calibri" w:hAnsi="Calibri"/>
          <w:sz w:val="20"/>
          <w:szCs w:val="20"/>
        </w:rPr>
        <w:t xml:space="preserve">Yes, which position? </w:t>
      </w:r>
      <w:r w:rsidR="00651858">
        <w:rPr>
          <w:rFonts w:ascii="Calibri" w:hAnsi="Calibri"/>
          <w:sz w:val="20"/>
          <w:szCs w:val="20"/>
          <w:u w:val="single"/>
        </w:rPr>
        <w:fldChar w:fldCharType="begin">
          <w:ffData>
            <w:name w:val=""/>
            <w:enabled/>
            <w:calcOnExit w:val="0"/>
            <w:ddList/>
          </w:ffData>
        </w:fldChar>
      </w:r>
      <w:r w:rsidR="00651858">
        <w:rPr>
          <w:rFonts w:ascii="Calibri" w:hAnsi="Calibri"/>
          <w:sz w:val="20"/>
          <w:szCs w:val="20"/>
          <w:u w:val="single"/>
        </w:rPr>
        <w:instrText xml:space="preserve"> FORMDROPDOWN </w:instrText>
      </w:r>
      <w:r w:rsidR="00A6069E">
        <w:rPr>
          <w:rFonts w:ascii="Calibri" w:hAnsi="Calibri"/>
          <w:sz w:val="20"/>
          <w:szCs w:val="20"/>
          <w:u w:val="single"/>
        </w:rPr>
      </w:r>
      <w:r w:rsidR="00A6069E">
        <w:rPr>
          <w:rFonts w:ascii="Calibri" w:hAnsi="Calibri"/>
          <w:sz w:val="20"/>
          <w:szCs w:val="20"/>
          <w:u w:val="single"/>
        </w:rPr>
        <w:fldChar w:fldCharType="separate"/>
      </w:r>
      <w:r w:rsidR="00651858">
        <w:rPr>
          <w:rFonts w:ascii="Calibri" w:hAnsi="Calibri"/>
          <w:sz w:val="20"/>
          <w:szCs w:val="20"/>
          <w:u w:val="single"/>
        </w:rPr>
        <w:fldChar w:fldCharType="end"/>
      </w:r>
      <w:r w:rsidRPr="00100BC9">
        <w:rPr>
          <w:rFonts w:ascii="Calibri" w:hAnsi="Calibri"/>
          <w:sz w:val="20"/>
          <w:szCs w:val="20"/>
        </w:rPr>
        <w:tab/>
      </w:r>
    </w:p>
    <w:p w14:paraId="153A5821" w14:textId="438E5CFE" w:rsidR="00747433" w:rsidRDefault="00747433" w:rsidP="00747433">
      <w:pPr>
        <w:autoSpaceDE w:val="0"/>
        <w:autoSpaceDN w:val="0"/>
        <w:adjustRightInd w:val="0"/>
        <w:rPr>
          <w:rFonts w:ascii="Calibri" w:hAnsi="Calibri"/>
          <w:sz w:val="20"/>
          <w:szCs w:val="20"/>
        </w:rPr>
      </w:pPr>
      <w:r w:rsidRPr="00100BC9">
        <w:rPr>
          <w:rFonts w:ascii="Calibri" w:hAnsi="Calibri"/>
          <w:sz w:val="20"/>
          <w:szCs w:val="20"/>
        </w:rPr>
        <w:t xml:space="preserve">If you are running for an executive board position and are not </w:t>
      </w:r>
      <w:r>
        <w:rPr>
          <w:rFonts w:ascii="Calibri" w:hAnsi="Calibri"/>
          <w:sz w:val="20"/>
          <w:szCs w:val="20"/>
        </w:rPr>
        <w:t>elected</w:t>
      </w:r>
      <w:r w:rsidRPr="00100BC9">
        <w:rPr>
          <w:rFonts w:ascii="Calibri" w:hAnsi="Calibri"/>
          <w:sz w:val="20"/>
          <w:szCs w:val="20"/>
        </w:rPr>
        <w:t xml:space="preserve"> for said position, would </w:t>
      </w:r>
      <w:r>
        <w:rPr>
          <w:rFonts w:ascii="Calibri" w:hAnsi="Calibri"/>
          <w:sz w:val="20"/>
          <w:szCs w:val="20"/>
        </w:rPr>
        <w:t xml:space="preserve">you </w:t>
      </w:r>
      <w:r w:rsidRPr="00100BC9">
        <w:rPr>
          <w:rFonts w:ascii="Calibri" w:hAnsi="Calibri"/>
          <w:sz w:val="20"/>
          <w:szCs w:val="20"/>
        </w:rPr>
        <w:t>like to be considered for one of the floor/building representative posi</w:t>
      </w:r>
      <w:r w:rsidR="00651858">
        <w:rPr>
          <w:rFonts w:ascii="Calibri" w:hAnsi="Calibri"/>
          <w:sz w:val="20"/>
          <w:szCs w:val="20"/>
        </w:rPr>
        <w:t>tions in your hall</w:t>
      </w:r>
      <w:r>
        <w:rPr>
          <w:rFonts w:ascii="Calibri" w:hAnsi="Calibri"/>
          <w:sz w:val="20"/>
          <w:szCs w:val="20"/>
        </w:rPr>
        <w:t xml:space="preserve"> council?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A6069E">
        <w:rPr>
          <w:rFonts w:ascii="Calibri" w:hAnsi="Calibri"/>
          <w:sz w:val="20"/>
          <w:szCs w:val="20"/>
        </w:rPr>
      </w:r>
      <w:r w:rsidR="00A6069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No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6069E">
        <w:rPr>
          <w:rFonts w:ascii="Calibri" w:hAnsi="Calibri"/>
          <w:sz w:val="20"/>
          <w:szCs w:val="20"/>
        </w:rPr>
      </w:r>
      <w:r w:rsidR="00A6069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Yes</w:t>
      </w:r>
    </w:p>
    <w:p w14:paraId="1305B084" w14:textId="77777777" w:rsidR="0020555A" w:rsidRDefault="0020555A" w:rsidP="00747433">
      <w:pPr>
        <w:autoSpaceDE w:val="0"/>
        <w:autoSpaceDN w:val="0"/>
        <w:adjustRightInd w:val="0"/>
        <w:rPr>
          <w:rFonts w:ascii="Calibri" w:hAnsi="Calibri"/>
          <w:sz w:val="20"/>
          <w:szCs w:val="20"/>
        </w:rPr>
      </w:pPr>
    </w:p>
    <w:p w14:paraId="5C5180DB" w14:textId="1D76E130" w:rsidR="0020555A" w:rsidRPr="00100BC9" w:rsidRDefault="0020555A" w:rsidP="00747433">
      <w:pPr>
        <w:autoSpaceDE w:val="0"/>
        <w:autoSpaceDN w:val="0"/>
        <w:adjustRightInd w:val="0"/>
        <w:rPr>
          <w:rFonts w:ascii="Calibri" w:hAnsi="Calibri"/>
          <w:sz w:val="20"/>
          <w:szCs w:val="20"/>
        </w:rPr>
      </w:pPr>
      <w:r>
        <w:rPr>
          <w:rFonts w:ascii="Calibri" w:hAnsi="Calibri"/>
          <w:sz w:val="20"/>
          <w:szCs w:val="20"/>
        </w:rPr>
        <w:t xml:space="preserve">T-Shirt Size: </w:t>
      </w:r>
      <w:r w:rsidRPr="00B87447">
        <w:rPr>
          <w:rFonts w:asciiTheme="minorHAnsi" w:hAnsiTheme="minorHAnsi"/>
          <w:sz w:val="20"/>
          <w:szCs w:val="20"/>
        </w:rPr>
        <w:fldChar w:fldCharType="begin">
          <w:ffData>
            <w:name w:val="Text1"/>
            <w:enabled/>
            <w:calcOnExit w:val="0"/>
            <w:textInput/>
          </w:ffData>
        </w:fldChar>
      </w:r>
      <w:r w:rsidRPr="00B87447">
        <w:rPr>
          <w:rFonts w:asciiTheme="minorHAnsi" w:hAnsiTheme="minorHAnsi"/>
          <w:sz w:val="20"/>
          <w:szCs w:val="20"/>
        </w:rPr>
        <w:instrText xml:space="preserve"> FORMTEXT </w:instrText>
      </w:r>
      <w:r w:rsidRPr="00B87447">
        <w:rPr>
          <w:rFonts w:asciiTheme="minorHAnsi" w:hAnsiTheme="minorHAnsi"/>
          <w:sz w:val="20"/>
          <w:szCs w:val="20"/>
        </w:rPr>
      </w:r>
      <w:r w:rsidRPr="00B87447">
        <w:rPr>
          <w:rFonts w:asciiTheme="minorHAnsi" w:hAnsiTheme="minorHAnsi"/>
          <w:sz w:val="20"/>
          <w:szCs w:val="20"/>
        </w:rPr>
        <w:fldChar w:fldCharType="separate"/>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Theme="minorHAnsi" w:hAnsiTheme="minorHAnsi"/>
          <w:sz w:val="20"/>
          <w:szCs w:val="20"/>
        </w:rPr>
        <w:fldChar w:fldCharType="end"/>
      </w:r>
    </w:p>
    <w:p w14:paraId="7A53B3F0" w14:textId="77777777" w:rsidR="00747433" w:rsidRPr="00100BC9" w:rsidRDefault="00747433" w:rsidP="00747433">
      <w:pPr>
        <w:autoSpaceDE w:val="0"/>
        <w:autoSpaceDN w:val="0"/>
        <w:adjustRightInd w:val="0"/>
        <w:rPr>
          <w:rFonts w:ascii="Calibri" w:hAnsi="Calibri"/>
          <w:sz w:val="20"/>
          <w:szCs w:val="20"/>
          <w:u w:val="single"/>
        </w:rPr>
      </w:pPr>
    </w:p>
    <w:p w14:paraId="26092182" w14:textId="06DA526D" w:rsidR="00747433" w:rsidRPr="00747433" w:rsidRDefault="00747433" w:rsidP="00747433">
      <w:pPr>
        <w:pBdr>
          <w:bottom w:val="single" w:sz="4" w:space="1" w:color="auto"/>
        </w:pBdr>
        <w:autoSpaceDE w:val="0"/>
        <w:autoSpaceDN w:val="0"/>
        <w:adjustRightInd w:val="0"/>
        <w:rPr>
          <w:rFonts w:ascii="Calibri" w:hAnsi="Calibri"/>
          <w:b/>
          <w:sz w:val="20"/>
          <w:szCs w:val="20"/>
        </w:rPr>
      </w:pPr>
      <w:r w:rsidRPr="00747433">
        <w:rPr>
          <w:rFonts w:ascii="Calibri" w:hAnsi="Calibri"/>
          <w:b/>
          <w:sz w:val="20"/>
          <w:szCs w:val="20"/>
        </w:rPr>
        <w:t>Contact Information:</w:t>
      </w:r>
    </w:p>
    <w:p w14:paraId="475743D4" w14:textId="4FCD3D92" w:rsidR="00747433" w:rsidRPr="00100BC9" w:rsidRDefault="00747433" w:rsidP="00747433">
      <w:pPr>
        <w:autoSpaceDE w:val="0"/>
        <w:autoSpaceDN w:val="0"/>
        <w:adjustRightInd w:val="0"/>
        <w:rPr>
          <w:rFonts w:ascii="Calibri" w:hAnsi="Calibri"/>
          <w:sz w:val="20"/>
          <w:szCs w:val="20"/>
        </w:rPr>
      </w:pPr>
      <w:r w:rsidRPr="00100BC9">
        <w:rPr>
          <w:rFonts w:ascii="Calibri" w:hAnsi="Calibri"/>
          <w:sz w:val="20"/>
          <w:szCs w:val="20"/>
        </w:rPr>
        <w:t>‘1</w:t>
      </w:r>
      <w:r w:rsidR="00A07D74">
        <w:rPr>
          <w:rFonts w:ascii="Calibri" w:hAnsi="Calibri"/>
          <w:sz w:val="20"/>
          <w:szCs w:val="20"/>
        </w:rPr>
        <w:t>7</w:t>
      </w:r>
      <w:proofErr w:type="gramStart"/>
      <w:r w:rsidRPr="00100BC9">
        <w:rPr>
          <w:rFonts w:ascii="Calibri" w:hAnsi="Calibri"/>
          <w:sz w:val="20"/>
          <w:szCs w:val="20"/>
        </w:rPr>
        <w:t>-‘</w:t>
      </w:r>
      <w:proofErr w:type="gramEnd"/>
      <w:r w:rsidRPr="00100BC9">
        <w:rPr>
          <w:rFonts w:ascii="Calibri" w:hAnsi="Calibri"/>
          <w:sz w:val="20"/>
          <w:szCs w:val="20"/>
        </w:rPr>
        <w:t>1</w:t>
      </w:r>
      <w:r w:rsidR="00A07D74">
        <w:rPr>
          <w:rFonts w:ascii="Calibri" w:hAnsi="Calibri"/>
          <w:sz w:val="20"/>
          <w:szCs w:val="20"/>
        </w:rPr>
        <w:t>8</w:t>
      </w:r>
      <w:r w:rsidRPr="00100BC9">
        <w:rPr>
          <w:rFonts w:ascii="Calibri" w:hAnsi="Calibri"/>
          <w:sz w:val="20"/>
          <w:szCs w:val="20"/>
        </w:rPr>
        <w:t xml:space="preserve"> Residence Hall Building:</w:t>
      </w:r>
      <w:r w:rsidR="00F900F9">
        <w:rPr>
          <w:rFonts w:ascii="Calibri" w:hAnsi="Calibri"/>
          <w:sz w:val="20"/>
          <w:szCs w:val="20"/>
        </w:rPr>
        <w:t xml:space="preserve">  </w:t>
      </w:r>
      <w:r w:rsidR="00651858">
        <w:rPr>
          <w:rFonts w:ascii="Calibri" w:hAnsi="Calibri"/>
          <w:sz w:val="20"/>
          <w:szCs w:val="20"/>
        </w:rPr>
        <w:fldChar w:fldCharType="begin">
          <w:ffData>
            <w:name w:val="Dropdown2"/>
            <w:enabled/>
            <w:calcOnExit w:val="0"/>
            <w:ddList/>
          </w:ffData>
        </w:fldChar>
      </w:r>
      <w:bookmarkStart w:id="9" w:name="Dropdown2"/>
      <w:r w:rsidR="00651858">
        <w:rPr>
          <w:rFonts w:ascii="Calibri" w:hAnsi="Calibri"/>
          <w:sz w:val="20"/>
          <w:szCs w:val="20"/>
        </w:rPr>
        <w:instrText xml:space="preserve"> FORMDROPDOWN </w:instrText>
      </w:r>
      <w:r w:rsidR="00A6069E">
        <w:rPr>
          <w:rFonts w:ascii="Calibri" w:hAnsi="Calibri"/>
          <w:sz w:val="20"/>
          <w:szCs w:val="20"/>
        </w:rPr>
      </w:r>
      <w:r w:rsidR="00A6069E">
        <w:rPr>
          <w:rFonts w:ascii="Calibri" w:hAnsi="Calibri"/>
          <w:sz w:val="20"/>
          <w:szCs w:val="20"/>
        </w:rPr>
        <w:fldChar w:fldCharType="separate"/>
      </w:r>
      <w:r w:rsidR="00651858">
        <w:rPr>
          <w:rFonts w:ascii="Calibri" w:hAnsi="Calibri"/>
          <w:sz w:val="20"/>
          <w:szCs w:val="20"/>
        </w:rPr>
        <w:fldChar w:fldCharType="end"/>
      </w:r>
      <w:bookmarkEnd w:id="9"/>
      <w:r w:rsidRPr="00100BC9">
        <w:rPr>
          <w:rFonts w:ascii="Calibri" w:hAnsi="Calibri"/>
          <w:sz w:val="20"/>
          <w:szCs w:val="20"/>
        </w:rPr>
        <w:tab/>
        <w:t>Room Number</w:t>
      </w:r>
      <w:r>
        <w:rPr>
          <w:rFonts w:ascii="Calibri" w:hAnsi="Calibri"/>
          <w:sz w:val="20"/>
          <w:szCs w:val="20"/>
        </w:rPr>
        <w:t xml:space="preserve">:  </w:t>
      </w:r>
      <w:r w:rsidRPr="00B87447">
        <w:rPr>
          <w:rFonts w:asciiTheme="minorHAnsi" w:hAnsiTheme="minorHAnsi"/>
          <w:sz w:val="20"/>
          <w:szCs w:val="20"/>
        </w:rPr>
        <w:fldChar w:fldCharType="begin">
          <w:ffData>
            <w:name w:val="Text7"/>
            <w:enabled/>
            <w:calcOnExit w:val="0"/>
            <w:textInput/>
          </w:ffData>
        </w:fldChar>
      </w:r>
      <w:bookmarkStart w:id="10" w:name="Text7"/>
      <w:r w:rsidRPr="00B87447">
        <w:rPr>
          <w:rFonts w:asciiTheme="minorHAnsi" w:hAnsiTheme="minorHAnsi"/>
          <w:sz w:val="20"/>
          <w:szCs w:val="20"/>
        </w:rPr>
        <w:instrText xml:space="preserve"> FORMTEXT </w:instrText>
      </w:r>
      <w:r w:rsidRPr="00B87447">
        <w:rPr>
          <w:rFonts w:asciiTheme="minorHAnsi" w:hAnsiTheme="minorHAnsi"/>
          <w:sz w:val="20"/>
          <w:szCs w:val="20"/>
        </w:rPr>
      </w:r>
      <w:r w:rsidRPr="00B87447">
        <w:rPr>
          <w:rFonts w:asciiTheme="minorHAnsi" w:hAnsiTheme="minorHAnsi"/>
          <w:sz w:val="20"/>
          <w:szCs w:val="20"/>
        </w:rPr>
        <w:fldChar w:fldCharType="separate"/>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Calibri" w:hAnsi="Calibri"/>
          <w:noProof/>
          <w:sz w:val="20"/>
          <w:szCs w:val="20"/>
        </w:rPr>
        <w:t> </w:t>
      </w:r>
      <w:r w:rsidRPr="00B87447">
        <w:rPr>
          <w:rFonts w:asciiTheme="minorHAnsi" w:hAnsiTheme="minorHAnsi"/>
          <w:sz w:val="20"/>
          <w:szCs w:val="20"/>
        </w:rPr>
        <w:fldChar w:fldCharType="end"/>
      </w:r>
      <w:bookmarkEnd w:id="10"/>
    </w:p>
    <w:p w14:paraId="79D2006B" w14:textId="77777777" w:rsidR="00747433" w:rsidRDefault="00747433" w:rsidP="00747433">
      <w:pPr>
        <w:autoSpaceDE w:val="0"/>
        <w:autoSpaceDN w:val="0"/>
        <w:adjustRightInd w:val="0"/>
        <w:rPr>
          <w:rFonts w:ascii="Calibri" w:hAnsi="Calibri"/>
          <w:sz w:val="20"/>
          <w:szCs w:val="20"/>
        </w:rPr>
      </w:pPr>
    </w:p>
    <w:p w14:paraId="0866F200" w14:textId="5EF6E038" w:rsidR="00747433" w:rsidRDefault="00747433" w:rsidP="00747433">
      <w:pPr>
        <w:autoSpaceDE w:val="0"/>
        <w:autoSpaceDN w:val="0"/>
        <w:adjustRightInd w:val="0"/>
        <w:rPr>
          <w:rFonts w:ascii="Calibri" w:hAnsi="Calibri"/>
          <w:sz w:val="20"/>
          <w:szCs w:val="20"/>
        </w:rPr>
      </w:pPr>
      <w:r w:rsidRPr="00100BC9">
        <w:rPr>
          <w:rFonts w:ascii="Calibri" w:hAnsi="Calibri"/>
          <w:sz w:val="20"/>
          <w:szCs w:val="20"/>
        </w:rPr>
        <w:t xml:space="preserve">Email: </w:t>
      </w:r>
      <w:bookmarkStart w:id="11" w:name="Text9"/>
      <w:r w:rsidRPr="00B87447">
        <w:rPr>
          <w:rFonts w:asciiTheme="minorHAnsi" w:hAnsiTheme="minorHAnsi"/>
          <w:sz w:val="20"/>
          <w:szCs w:val="20"/>
        </w:rPr>
        <w:fldChar w:fldCharType="begin">
          <w:ffData>
            <w:name w:val="Text9"/>
            <w:enabled/>
            <w:calcOnExit w:val="0"/>
            <w:textInput/>
          </w:ffData>
        </w:fldChar>
      </w:r>
      <w:r w:rsidRPr="00B87447">
        <w:rPr>
          <w:rFonts w:asciiTheme="minorHAnsi" w:hAnsiTheme="minorHAnsi"/>
          <w:sz w:val="20"/>
          <w:szCs w:val="20"/>
        </w:rPr>
        <w:instrText xml:space="preserve"> FORMTEXT </w:instrText>
      </w:r>
      <w:r w:rsidRPr="00B87447">
        <w:rPr>
          <w:rFonts w:asciiTheme="minorHAnsi" w:hAnsiTheme="minorHAnsi"/>
          <w:sz w:val="20"/>
          <w:szCs w:val="20"/>
        </w:rPr>
      </w:r>
      <w:r w:rsidRPr="00B87447">
        <w:rPr>
          <w:rFonts w:asciiTheme="minorHAnsi" w:hAnsiTheme="minorHAnsi"/>
          <w:sz w:val="20"/>
          <w:szCs w:val="20"/>
        </w:rPr>
        <w:fldChar w:fldCharType="separate"/>
      </w:r>
      <w:r w:rsidRPr="00B87447">
        <w:rPr>
          <w:noProof/>
          <w:sz w:val="20"/>
          <w:szCs w:val="20"/>
        </w:rPr>
        <w:t> </w:t>
      </w:r>
      <w:r w:rsidRPr="00B87447">
        <w:rPr>
          <w:noProof/>
          <w:sz w:val="20"/>
          <w:szCs w:val="20"/>
        </w:rPr>
        <w:t> </w:t>
      </w:r>
      <w:r w:rsidRPr="00B87447">
        <w:rPr>
          <w:noProof/>
          <w:sz w:val="20"/>
          <w:szCs w:val="20"/>
        </w:rPr>
        <w:t> </w:t>
      </w:r>
      <w:r w:rsidRPr="00B87447">
        <w:rPr>
          <w:noProof/>
          <w:sz w:val="20"/>
          <w:szCs w:val="20"/>
        </w:rPr>
        <w:t> </w:t>
      </w:r>
      <w:r w:rsidRPr="00B87447">
        <w:rPr>
          <w:noProof/>
          <w:sz w:val="20"/>
          <w:szCs w:val="20"/>
        </w:rPr>
        <w:t> </w:t>
      </w:r>
      <w:r w:rsidRPr="00B87447">
        <w:rPr>
          <w:rFonts w:asciiTheme="minorHAnsi" w:hAnsiTheme="minorHAnsi"/>
          <w:sz w:val="20"/>
          <w:szCs w:val="20"/>
        </w:rPr>
        <w:fldChar w:fldCharType="end"/>
      </w:r>
      <w:bookmarkEnd w:id="11"/>
      <w:r w:rsidRPr="00100BC9">
        <w:rPr>
          <w:rFonts w:ascii="Calibri" w:hAnsi="Calibri"/>
          <w:sz w:val="20"/>
          <w:szCs w:val="20"/>
        </w:rPr>
        <w:t xml:space="preserve"> </w:t>
      </w:r>
    </w:p>
    <w:p w14:paraId="1A243278" w14:textId="77777777" w:rsidR="00C97405" w:rsidRDefault="00C97405" w:rsidP="00747433">
      <w:pPr>
        <w:autoSpaceDE w:val="0"/>
        <w:autoSpaceDN w:val="0"/>
        <w:adjustRightInd w:val="0"/>
        <w:rPr>
          <w:rFonts w:ascii="Calibri" w:hAnsi="Calibri"/>
          <w:sz w:val="20"/>
          <w:szCs w:val="20"/>
        </w:rPr>
      </w:pPr>
    </w:p>
    <w:p w14:paraId="79B0E9A0" w14:textId="0553F504" w:rsidR="00C97405" w:rsidRPr="00100BC9" w:rsidRDefault="00C97405" w:rsidP="00747433">
      <w:pPr>
        <w:autoSpaceDE w:val="0"/>
        <w:autoSpaceDN w:val="0"/>
        <w:adjustRightInd w:val="0"/>
        <w:rPr>
          <w:rFonts w:ascii="Calibri" w:hAnsi="Calibri"/>
          <w:sz w:val="20"/>
          <w:szCs w:val="20"/>
        </w:rPr>
      </w:pPr>
      <w:r>
        <w:rPr>
          <w:rFonts w:ascii="Calibri" w:hAnsi="Calibri"/>
          <w:sz w:val="20"/>
          <w:szCs w:val="20"/>
        </w:rPr>
        <w:t xml:space="preserve">Contact or Cell Phone Number: </w:t>
      </w:r>
      <w:r w:rsidRPr="00B87447">
        <w:rPr>
          <w:rFonts w:asciiTheme="minorHAnsi" w:hAnsiTheme="minorHAnsi"/>
          <w:sz w:val="20"/>
          <w:szCs w:val="20"/>
        </w:rPr>
        <w:fldChar w:fldCharType="begin">
          <w:ffData>
            <w:name w:val="Text9"/>
            <w:enabled/>
            <w:calcOnExit w:val="0"/>
            <w:textInput/>
          </w:ffData>
        </w:fldChar>
      </w:r>
      <w:r w:rsidRPr="00B87447">
        <w:rPr>
          <w:rFonts w:asciiTheme="minorHAnsi" w:hAnsiTheme="minorHAnsi"/>
          <w:sz w:val="20"/>
          <w:szCs w:val="20"/>
        </w:rPr>
        <w:instrText xml:space="preserve"> FORMTEXT </w:instrText>
      </w:r>
      <w:r w:rsidRPr="00B87447">
        <w:rPr>
          <w:rFonts w:asciiTheme="minorHAnsi" w:hAnsiTheme="minorHAnsi"/>
          <w:sz w:val="20"/>
          <w:szCs w:val="20"/>
        </w:rPr>
      </w:r>
      <w:r w:rsidRPr="00B87447">
        <w:rPr>
          <w:rFonts w:asciiTheme="minorHAnsi" w:hAnsiTheme="minorHAnsi"/>
          <w:sz w:val="20"/>
          <w:szCs w:val="20"/>
        </w:rPr>
        <w:fldChar w:fldCharType="separate"/>
      </w:r>
      <w:r w:rsidRPr="00B87447">
        <w:rPr>
          <w:noProof/>
          <w:sz w:val="20"/>
          <w:szCs w:val="20"/>
        </w:rPr>
        <w:t> </w:t>
      </w:r>
      <w:r w:rsidRPr="00B87447">
        <w:rPr>
          <w:noProof/>
          <w:sz w:val="20"/>
          <w:szCs w:val="20"/>
        </w:rPr>
        <w:t> </w:t>
      </w:r>
      <w:r w:rsidRPr="00B87447">
        <w:rPr>
          <w:noProof/>
          <w:sz w:val="20"/>
          <w:szCs w:val="20"/>
        </w:rPr>
        <w:t> </w:t>
      </w:r>
      <w:r w:rsidRPr="00B87447">
        <w:rPr>
          <w:noProof/>
          <w:sz w:val="20"/>
          <w:szCs w:val="20"/>
        </w:rPr>
        <w:t> </w:t>
      </w:r>
      <w:r w:rsidRPr="00B87447">
        <w:rPr>
          <w:noProof/>
          <w:sz w:val="20"/>
          <w:szCs w:val="20"/>
        </w:rPr>
        <w:t> </w:t>
      </w:r>
      <w:r w:rsidRPr="00B87447">
        <w:rPr>
          <w:rFonts w:asciiTheme="minorHAnsi" w:hAnsiTheme="minorHAnsi"/>
          <w:sz w:val="20"/>
          <w:szCs w:val="20"/>
        </w:rPr>
        <w:fldChar w:fldCharType="end"/>
      </w:r>
    </w:p>
    <w:p w14:paraId="705E977B" w14:textId="77777777" w:rsidR="00747433" w:rsidRPr="00100BC9" w:rsidRDefault="00747433" w:rsidP="00747433">
      <w:pPr>
        <w:autoSpaceDE w:val="0"/>
        <w:autoSpaceDN w:val="0"/>
        <w:adjustRightInd w:val="0"/>
        <w:rPr>
          <w:rFonts w:ascii="Calibri" w:hAnsi="Calibri"/>
          <w:sz w:val="20"/>
          <w:szCs w:val="20"/>
        </w:rPr>
      </w:pPr>
    </w:p>
    <w:p w14:paraId="0E983103" w14:textId="77777777" w:rsidR="00AC1D63" w:rsidRDefault="00AC1D63" w:rsidP="00747433">
      <w:pPr>
        <w:autoSpaceDE w:val="0"/>
        <w:autoSpaceDN w:val="0"/>
        <w:adjustRightInd w:val="0"/>
        <w:jc w:val="both"/>
        <w:rPr>
          <w:rFonts w:ascii="Calibri" w:hAnsi="Calibri"/>
          <w:b/>
          <w:sz w:val="20"/>
          <w:szCs w:val="20"/>
          <w:bdr w:val="single" w:sz="4" w:space="0" w:color="auto"/>
        </w:rPr>
      </w:pPr>
    </w:p>
    <w:p w14:paraId="7F9CFD3A" w14:textId="44ABA2AA" w:rsidR="00AC1D63" w:rsidRPr="00AC1D63" w:rsidRDefault="00AC1D63" w:rsidP="00AC1D63">
      <w:pPr>
        <w:pBdr>
          <w:bottom w:val="single" w:sz="4" w:space="1" w:color="auto"/>
        </w:pBdr>
        <w:autoSpaceDE w:val="0"/>
        <w:autoSpaceDN w:val="0"/>
        <w:adjustRightInd w:val="0"/>
        <w:jc w:val="both"/>
        <w:rPr>
          <w:rFonts w:ascii="Calibri" w:hAnsi="Calibri"/>
          <w:b/>
          <w:sz w:val="20"/>
          <w:szCs w:val="20"/>
        </w:rPr>
      </w:pPr>
      <w:r w:rsidRPr="00AC1D63">
        <w:rPr>
          <w:rFonts w:ascii="Calibri" w:hAnsi="Calibri"/>
          <w:b/>
          <w:sz w:val="20"/>
          <w:szCs w:val="20"/>
        </w:rPr>
        <w:t>Statement of Intent:</w:t>
      </w:r>
    </w:p>
    <w:p w14:paraId="6EC28ED6" w14:textId="3CB1944F" w:rsidR="00747433" w:rsidRPr="00100BC9" w:rsidRDefault="00747433" w:rsidP="00747433">
      <w:pPr>
        <w:autoSpaceDE w:val="0"/>
        <w:autoSpaceDN w:val="0"/>
        <w:adjustRightInd w:val="0"/>
        <w:jc w:val="both"/>
        <w:rPr>
          <w:rFonts w:ascii="Calibri" w:hAnsi="Calibri"/>
          <w:sz w:val="20"/>
          <w:szCs w:val="20"/>
        </w:rPr>
      </w:pPr>
      <w:r w:rsidRPr="00100BC9">
        <w:rPr>
          <w:rFonts w:ascii="Calibri" w:hAnsi="Calibri"/>
          <w:sz w:val="20"/>
          <w:szCs w:val="20"/>
        </w:rPr>
        <w:t xml:space="preserve">With your application, </w:t>
      </w:r>
      <w:r w:rsidRPr="00100BC9">
        <w:rPr>
          <w:rFonts w:ascii="Calibri" w:hAnsi="Calibri"/>
          <w:sz w:val="20"/>
          <w:szCs w:val="20"/>
          <w:u w:val="single"/>
        </w:rPr>
        <w:t>you are required to submit a typed statement of intent</w:t>
      </w:r>
      <w:r w:rsidRPr="00100BC9">
        <w:rPr>
          <w:rFonts w:ascii="Calibri" w:hAnsi="Calibri"/>
          <w:sz w:val="20"/>
          <w:szCs w:val="20"/>
        </w:rPr>
        <w:t xml:space="preserve"> that will be printed on </w:t>
      </w:r>
      <w:r w:rsidR="00651858">
        <w:rPr>
          <w:rFonts w:ascii="Calibri" w:hAnsi="Calibri"/>
          <w:sz w:val="20"/>
          <w:szCs w:val="20"/>
        </w:rPr>
        <w:t>the hall bulletin board</w:t>
      </w:r>
      <w:r w:rsidRPr="00100BC9">
        <w:rPr>
          <w:rFonts w:ascii="Calibri" w:hAnsi="Calibri"/>
          <w:sz w:val="20"/>
          <w:szCs w:val="20"/>
        </w:rPr>
        <w:t xml:space="preserve">.  Identify the position for which you are running including the building.  Residence Hall Association’s purpose is to unite and build the residential community on campus.  It works as the umbrella organization for </w:t>
      </w:r>
      <w:r w:rsidR="00651858">
        <w:rPr>
          <w:rFonts w:ascii="Calibri" w:hAnsi="Calibri"/>
          <w:sz w:val="20"/>
          <w:szCs w:val="20"/>
        </w:rPr>
        <w:t>the 15 Hall</w:t>
      </w:r>
      <w:r>
        <w:rPr>
          <w:rFonts w:ascii="Calibri" w:hAnsi="Calibri"/>
          <w:sz w:val="20"/>
          <w:szCs w:val="20"/>
        </w:rPr>
        <w:t xml:space="preserve"> Councils across campus</w:t>
      </w:r>
      <w:r w:rsidRPr="00100BC9">
        <w:rPr>
          <w:rFonts w:ascii="Calibri" w:hAnsi="Calibri"/>
          <w:sz w:val="20"/>
          <w:szCs w:val="20"/>
        </w:rPr>
        <w:t xml:space="preserve">.  </w:t>
      </w:r>
      <w:r w:rsidRPr="00100BC9">
        <w:rPr>
          <w:rFonts w:ascii="Calibri" w:hAnsi="Calibri"/>
          <w:b/>
          <w:sz w:val="20"/>
          <w:szCs w:val="20"/>
        </w:rPr>
        <w:t>Given t</w:t>
      </w:r>
      <w:r>
        <w:rPr>
          <w:rFonts w:ascii="Calibri" w:hAnsi="Calibri"/>
          <w:b/>
          <w:sz w:val="20"/>
          <w:szCs w:val="20"/>
        </w:rPr>
        <w:t>he position you are running for,</w:t>
      </w:r>
      <w:r w:rsidRPr="00100BC9">
        <w:rPr>
          <w:rFonts w:ascii="Calibri" w:hAnsi="Calibri"/>
          <w:b/>
          <w:sz w:val="20"/>
          <w:szCs w:val="20"/>
        </w:rPr>
        <w:t xml:space="preserve"> </w:t>
      </w:r>
      <w:r w:rsidR="003B27FC">
        <w:rPr>
          <w:rFonts w:ascii="Calibri" w:hAnsi="Calibri"/>
          <w:b/>
          <w:sz w:val="20"/>
          <w:szCs w:val="20"/>
        </w:rPr>
        <w:t xml:space="preserve">tell us why you are interested in running for that specific position and how </w:t>
      </w:r>
      <w:r w:rsidRPr="00100BC9">
        <w:rPr>
          <w:rFonts w:ascii="Calibri" w:hAnsi="Calibri"/>
          <w:b/>
          <w:sz w:val="20"/>
          <w:szCs w:val="20"/>
        </w:rPr>
        <w:t>would you specif</w:t>
      </w:r>
      <w:r w:rsidR="00651858">
        <w:rPr>
          <w:rFonts w:ascii="Calibri" w:hAnsi="Calibri"/>
          <w:b/>
          <w:sz w:val="20"/>
          <w:szCs w:val="20"/>
        </w:rPr>
        <w:t>ically contribute to build community in your hall</w:t>
      </w:r>
      <w:r w:rsidRPr="00100BC9">
        <w:rPr>
          <w:rFonts w:ascii="Calibri" w:hAnsi="Calibri"/>
          <w:b/>
          <w:sz w:val="20"/>
          <w:szCs w:val="20"/>
        </w:rPr>
        <w:t xml:space="preserve"> if electe</w:t>
      </w:r>
      <w:r w:rsidR="003B27FC">
        <w:rPr>
          <w:rFonts w:ascii="Calibri" w:hAnsi="Calibri"/>
          <w:b/>
          <w:sz w:val="20"/>
          <w:szCs w:val="20"/>
        </w:rPr>
        <w:t>d?</w:t>
      </w:r>
      <w:r w:rsidRPr="00100BC9">
        <w:rPr>
          <w:rFonts w:ascii="Calibri" w:hAnsi="Calibri"/>
          <w:b/>
          <w:sz w:val="20"/>
          <w:szCs w:val="20"/>
        </w:rPr>
        <w:t xml:space="preserve"> </w:t>
      </w:r>
      <w:r w:rsidRPr="00100BC9">
        <w:rPr>
          <w:rFonts w:ascii="Calibri" w:hAnsi="Calibri"/>
          <w:sz w:val="20"/>
          <w:szCs w:val="20"/>
        </w:rPr>
        <w:t>This is to be completed typed in 12</w:t>
      </w:r>
      <w:r>
        <w:rPr>
          <w:rFonts w:ascii="Calibri" w:hAnsi="Calibri"/>
          <w:sz w:val="20"/>
          <w:szCs w:val="20"/>
        </w:rPr>
        <w:t>pt s</w:t>
      </w:r>
      <w:r w:rsidRPr="00100BC9">
        <w:rPr>
          <w:rFonts w:ascii="Calibri" w:hAnsi="Calibri"/>
          <w:sz w:val="20"/>
          <w:szCs w:val="20"/>
        </w:rPr>
        <w:t xml:space="preserve">tandard </w:t>
      </w:r>
      <w:r>
        <w:rPr>
          <w:rFonts w:ascii="Calibri" w:hAnsi="Calibri"/>
          <w:sz w:val="20"/>
          <w:szCs w:val="20"/>
        </w:rPr>
        <w:t>f</w:t>
      </w:r>
      <w:r w:rsidRPr="00100BC9">
        <w:rPr>
          <w:rFonts w:ascii="Calibri" w:hAnsi="Calibri"/>
          <w:sz w:val="20"/>
          <w:szCs w:val="20"/>
        </w:rPr>
        <w:t xml:space="preserve">ont and double-spaced on a separate sheet of paper.  </w:t>
      </w:r>
      <w:r>
        <w:rPr>
          <w:rFonts w:ascii="Calibri" w:hAnsi="Calibri"/>
          <w:sz w:val="20"/>
          <w:szCs w:val="20"/>
          <w:u w:val="single"/>
        </w:rPr>
        <w:t>Please do not</w:t>
      </w:r>
      <w:r w:rsidRPr="00100BC9">
        <w:rPr>
          <w:rFonts w:ascii="Calibri" w:hAnsi="Calibri"/>
          <w:sz w:val="20"/>
          <w:szCs w:val="20"/>
          <w:u w:val="single"/>
        </w:rPr>
        <w:t xml:space="preserve"> exceed one paragraph (up to 6 sentences).</w:t>
      </w:r>
      <w:r w:rsidRPr="00100BC9">
        <w:rPr>
          <w:rFonts w:ascii="Calibri" w:hAnsi="Calibri"/>
          <w:sz w:val="20"/>
          <w:szCs w:val="20"/>
        </w:rPr>
        <w:t xml:space="preserve">  </w:t>
      </w:r>
    </w:p>
    <w:p w14:paraId="38EE87A7" w14:textId="77777777" w:rsidR="00747433" w:rsidRPr="00100BC9" w:rsidRDefault="00747433" w:rsidP="00747433">
      <w:pPr>
        <w:autoSpaceDE w:val="0"/>
        <w:autoSpaceDN w:val="0"/>
        <w:adjustRightInd w:val="0"/>
        <w:jc w:val="both"/>
        <w:rPr>
          <w:rFonts w:ascii="Calibri" w:hAnsi="Calibri"/>
          <w:sz w:val="20"/>
          <w:szCs w:val="20"/>
        </w:rPr>
      </w:pPr>
    </w:p>
    <w:p w14:paraId="31D6D854" w14:textId="1BFECDAF" w:rsidR="00747433" w:rsidRPr="00100BC9" w:rsidRDefault="00651858" w:rsidP="00747433">
      <w:pPr>
        <w:autoSpaceDE w:val="0"/>
        <w:autoSpaceDN w:val="0"/>
        <w:adjustRightInd w:val="0"/>
        <w:jc w:val="both"/>
        <w:rPr>
          <w:rFonts w:ascii="Calibri" w:hAnsi="Calibri"/>
          <w:sz w:val="20"/>
          <w:szCs w:val="20"/>
        </w:rPr>
      </w:pPr>
      <w:r>
        <w:rPr>
          <w:rFonts w:ascii="Calibri" w:hAnsi="Calibri"/>
          <w:sz w:val="20"/>
          <w:szCs w:val="20"/>
        </w:rPr>
        <w:t>*All active membe</w:t>
      </w:r>
      <w:r w:rsidR="00A07D74">
        <w:rPr>
          <w:rFonts w:ascii="Calibri" w:hAnsi="Calibri"/>
          <w:sz w:val="20"/>
          <w:szCs w:val="20"/>
        </w:rPr>
        <w:t>rs of Hall Councils for the 2017-2018</w:t>
      </w:r>
      <w:r w:rsidR="00747433" w:rsidRPr="00100BC9">
        <w:rPr>
          <w:rFonts w:ascii="Calibri" w:hAnsi="Calibri"/>
          <w:sz w:val="20"/>
          <w:szCs w:val="20"/>
        </w:rPr>
        <w:t xml:space="preserve"> academic year must meet at </w:t>
      </w:r>
      <w:r>
        <w:rPr>
          <w:rFonts w:ascii="Calibri" w:hAnsi="Calibri"/>
          <w:b/>
          <w:sz w:val="20"/>
          <w:szCs w:val="20"/>
        </w:rPr>
        <w:t>2.25</w:t>
      </w:r>
      <w:r w:rsidR="00747433" w:rsidRPr="00100BC9">
        <w:rPr>
          <w:rFonts w:ascii="Calibri" w:hAnsi="Calibri"/>
          <w:b/>
          <w:sz w:val="20"/>
          <w:szCs w:val="20"/>
        </w:rPr>
        <w:t xml:space="preserve"> cumulative and semester GPA</w:t>
      </w:r>
      <w:r w:rsidR="00747433" w:rsidRPr="00100BC9">
        <w:rPr>
          <w:rFonts w:ascii="Calibri" w:hAnsi="Calibri"/>
          <w:sz w:val="20"/>
          <w:szCs w:val="20"/>
        </w:rPr>
        <w:t xml:space="preserve"> and be enrolled in at least 12 credit hours.  Grades will be checked </w:t>
      </w:r>
      <w:r w:rsidR="00747433">
        <w:rPr>
          <w:rFonts w:ascii="Calibri" w:hAnsi="Calibri"/>
          <w:sz w:val="20"/>
          <w:szCs w:val="20"/>
        </w:rPr>
        <w:t xml:space="preserve">prior to elections and </w:t>
      </w:r>
      <w:r w:rsidR="00747433" w:rsidRPr="00100BC9">
        <w:rPr>
          <w:rFonts w:ascii="Calibri" w:hAnsi="Calibri"/>
          <w:sz w:val="20"/>
          <w:szCs w:val="20"/>
        </w:rPr>
        <w:t xml:space="preserve">at the end of each semester to ensure that all members are meeting the GPA expectations.  RHA E-Board and Hall Council members are to be in good standing with the Office of </w:t>
      </w:r>
      <w:r>
        <w:rPr>
          <w:rFonts w:ascii="Calibri" w:hAnsi="Calibri"/>
          <w:sz w:val="20"/>
          <w:szCs w:val="20"/>
        </w:rPr>
        <w:t>Judicial Affairs</w:t>
      </w:r>
      <w:r w:rsidR="00747433" w:rsidRPr="00100BC9">
        <w:rPr>
          <w:rFonts w:ascii="Calibri" w:hAnsi="Calibri"/>
          <w:sz w:val="20"/>
          <w:szCs w:val="20"/>
        </w:rPr>
        <w:t xml:space="preserve">.  Student conduct will also be reviewed regularly and any members who violate residential and/or university policies are subject to removal from </w:t>
      </w:r>
      <w:r>
        <w:rPr>
          <w:rFonts w:ascii="Calibri" w:hAnsi="Calibri"/>
          <w:sz w:val="20"/>
          <w:szCs w:val="20"/>
        </w:rPr>
        <w:t xml:space="preserve">their </w:t>
      </w:r>
      <w:r w:rsidR="00747433" w:rsidRPr="00100BC9">
        <w:rPr>
          <w:rFonts w:ascii="Calibri" w:hAnsi="Calibri"/>
          <w:sz w:val="20"/>
          <w:szCs w:val="20"/>
        </w:rPr>
        <w:t>position.</w:t>
      </w:r>
    </w:p>
    <w:p w14:paraId="1A35CD02" w14:textId="77777777" w:rsidR="00747433" w:rsidRPr="00100BC9" w:rsidRDefault="00747433" w:rsidP="00747433">
      <w:pPr>
        <w:autoSpaceDE w:val="0"/>
        <w:autoSpaceDN w:val="0"/>
        <w:adjustRightInd w:val="0"/>
        <w:rPr>
          <w:rFonts w:ascii="Calibri" w:hAnsi="Calibri"/>
          <w:sz w:val="20"/>
          <w:szCs w:val="20"/>
        </w:rPr>
      </w:pPr>
    </w:p>
    <w:p w14:paraId="078C32B2" w14:textId="77777777" w:rsidR="00AC1D63" w:rsidRDefault="00AC1D63" w:rsidP="00747433">
      <w:pPr>
        <w:autoSpaceDE w:val="0"/>
        <w:autoSpaceDN w:val="0"/>
        <w:adjustRightInd w:val="0"/>
        <w:rPr>
          <w:rFonts w:ascii="Calibri" w:hAnsi="Calibri"/>
          <w:b/>
          <w:sz w:val="20"/>
          <w:szCs w:val="20"/>
          <w:bdr w:val="single" w:sz="4" w:space="0" w:color="auto"/>
        </w:rPr>
      </w:pPr>
    </w:p>
    <w:sectPr w:rsidR="00AC1D63" w:rsidSect="009526A5">
      <w:type w:val="continuous"/>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5274B" w14:textId="77777777" w:rsidR="00A6069E" w:rsidRDefault="00A6069E">
      <w:r>
        <w:separator/>
      </w:r>
    </w:p>
  </w:endnote>
  <w:endnote w:type="continuationSeparator" w:id="0">
    <w:p w14:paraId="7C9955DA" w14:textId="77777777" w:rsidR="00A6069E" w:rsidRDefault="00A6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0EAA" w14:textId="3115CB8C" w:rsidR="00991D34" w:rsidRPr="00A56099" w:rsidRDefault="00991D34" w:rsidP="00932B90">
    <w:pPr>
      <w:pStyle w:val="Footer"/>
      <w:jc w:val="center"/>
      <w:rPr>
        <w:rFonts w:asciiTheme="minorHAnsi" w:hAnsiTheme="minorHAnsi"/>
        <w:i/>
        <w:iCs/>
        <w:sz w:val="18"/>
        <w:szCs w:val="18"/>
      </w:rPr>
    </w:pPr>
    <w:r w:rsidRPr="00A56099">
      <w:rPr>
        <w:rFonts w:asciiTheme="minorHAnsi" w:hAnsiTheme="minorHAnsi"/>
        <w:i/>
        <w:iCs/>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E5727" w14:textId="77777777" w:rsidR="00A6069E" w:rsidRDefault="00A6069E">
      <w:r>
        <w:separator/>
      </w:r>
    </w:p>
  </w:footnote>
  <w:footnote w:type="continuationSeparator" w:id="0">
    <w:p w14:paraId="424A03A1" w14:textId="77777777" w:rsidR="00A6069E" w:rsidRDefault="00A606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196"/>
    <w:multiLevelType w:val="hybridMultilevel"/>
    <w:tmpl w:val="BFB63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80490"/>
    <w:multiLevelType w:val="hybridMultilevel"/>
    <w:tmpl w:val="8D766C62"/>
    <w:lvl w:ilvl="0" w:tplc="CC883AC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055654B9"/>
    <w:multiLevelType w:val="hybridMultilevel"/>
    <w:tmpl w:val="F32A138C"/>
    <w:lvl w:ilvl="0" w:tplc="0409000F">
      <w:start w:val="1"/>
      <w:numFmt w:val="decimal"/>
      <w:lvlText w:val="%1."/>
      <w:lvlJc w:val="left"/>
      <w:pPr>
        <w:tabs>
          <w:tab w:val="num" w:pos="1440"/>
        </w:tabs>
        <w:ind w:left="1440" w:hanging="360"/>
      </w:pPr>
    </w:lvl>
    <w:lvl w:ilvl="1" w:tplc="CC883AC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667191"/>
    <w:multiLevelType w:val="hybridMultilevel"/>
    <w:tmpl w:val="63E48C50"/>
    <w:lvl w:ilvl="0" w:tplc="CC883AC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082105C7"/>
    <w:multiLevelType w:val="hybridMultilevel"/>
    <w:tmpl w:val="14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1075A"/>
    <w:multiLevelType w:val="hybridMultilevel"/>
    <w:tmpl w:val="69E87280"/>
    <w:lvl w:ilvl="0" w:tplc="CC883AC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160509E"/>
    <w:multiLevelType w:val="hybridMultilevel"/>
    <w:tmpl w:val="0E368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C7CA4"/>
    <w:multiLevelType w:val="hybridMultilevel"/>
    <w:tmpl w:val="FAE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76F8A"/>
    <w:multiLevelType w:val="hybridMultilevel"/>
    <w:tmpl w:val="9B50D1A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D602CD7"/>
    <w:multiLevelType w:val="hybridMultilevel"/>
    <w:tmpl w:val="83E6A442"/>
    <w:lvl w:ilvl="0" w:tplc="FD369C98">
      <w:start w:val="1"/>
      <w:numFmt w:val="decimal"/>
      <w:lvlText w:val="%1."/>
      <w:lvlJc w:val="left"/>
      <w:pPr>
        <w:tabs>
          <w:tab w:val="num" w:pos="1500"/>
        </w:tabs>
        <w:ind w:left="1500" w:hanging="360"/>
      </w:pPr>
      <w:rPr>
        <w:rFonts w:ascii="Times" w:hAnsi="Times" w:cs="Arial" w:hint="default"/>
        <w:color w:val="000000"/>
        <w:sz w:val="24"/>
        <w:szCs w:val="24"/>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nsid w:val="26DC017B"/>
    <w:multiLevelType w:val="hybridMultilevel"/>
    <w:tmpl w:val="134C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4F74"/>
    <w:multiLevelType w:val="hybridMultilevel"/>
    <w:tmpl w:val="B3263C6A"/>
    <w:lvl w:ilvl="0" w:tplc="CC883AC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50F74B42"/>
    <w:multiLevelType w:val="hybridMultilevel"/>
    <w:tmpl w:val="AE5CB51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633325E"/>
    <w:multiLevelType w:val="hybridMultilevel"/>
    <w:tmpl w:val="B002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F4CEA"/>
    <w:multiLevelType w:val="hybridMultilevel"/>
    <w:tmpl w:val="1CE270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0E6B4D"/>
    <w:multiLevelType w:val="hybridMultilevel"/>
    <w:tmpl w:val="6A8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04098"/>
    <w:multiLevelType w:val="hybridMultilevel"/>
    <w:tmpl w:val="C61E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F099C"/>
    <w:multiLevelType w:val="hybridMultilevel"/>
    <w:tmpl w:val="B0B0BF14"/>
    <w:lvl w:ilvl="0" w:tplc="FCB440E4">
      <w:start w:val="1"/>
      <w:numFmt w:val="decimal"/>
      <w:lvlText w:val="%1."/>
      <w:lvlJc w:val="left"/>
      <w:pPr>
        <w:tabs>
          <w:tab w:val="num" w:pos="1500"/>
        </w:tabs>
        <w:ind w:left="1500" w:hanging="360"/>
      </w:pPr>
      <w:rPr>
        <w:rFonts w:ascii="Times" w:hAnsi="Times" w:cs="Arial" w:hint="default"/>
        <w:color w:val="000000"/>
        <w:sz w:val="2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nsid w:val="7A2B0BAF"/>
    <w:multiLevelType w:val="hybridMultilevel"/>
    <w:tmpl w:val="A8E2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2F144A"/>
    <w:multiLevelType w:val="hybridMultilevel"/>
    <w:tmpl w:val="1E0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
  </w:num>
  <w:num w:numId="5">
    <w:abstractNumId w:val="11"/>
  </w:num>
  <w:num w:numId="6">
    <w:abstractNumId w:val="3"/>
  </w:num>
  <w:num w:numId="7">
    <w:abstractNumId w:val="17"/>
  </w:num>
  <w:num w:numId="8">
    <w:abstractNumId w:val="9"/>
  </w:num>
  <w:num w:numId="9">
    <w:abstractNumId w:val="12"/>
  </w:num>
  <w:num w:numId="10">
    <w:abstractNumId w:val="2"/>
  </w:num>
  <w:num w:numId="11">
    <w:abstractNumId w:val="0"/>
  </w:num>
  <w:num w:numId="12">
    <w:abstractNumId w:val="8"/>
  </w:num>
  <w:num w:numId="13">
    <w:abstractNumId w:val="18"/>
  </w:num>
  <w:num w:numId="14">
    <w:abstractNumId w:val="7"/>
  </w:num>
  <w:num w:numId="15">
    <w:abstractNumId w:val="10"/>
  </w:num>
  <w:num w:numId="16">
    <w:abstractNumId w:val="19"/>
  </w:num>
  <w:num w:numId="17">
    <w:abstractNumId w:val="15"/>
  </w:num>
  <w:num w:numId="18">
    <w:abstractNumId w:val="13"/>
  </w:num>
  <w:num w:numId="19">
    <w:abstractNumId w:val="16"/>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C9"/>
    <w:rsid w:val="00000980"/>
    <w:rsid w:val="000009EE"/>
    <w:rsid w:val="00034805"/>
    <w:rsid w:val="000419F5"/>
    <w:rsid w:val="00042C7F"/>
    <w:rsid w:val="000553D6"/>
    <w:rsid w:val="00097ABC"/>
    <w:rsid w:val="000D0972"/>
    <w:rsid w:val="000D1262"/>
    <w:rsid w:val="000E1901"/>
    <w:rsid w:val="000E5756"/>
    <w:rsid w:val="000F1A8C"/>
    <w:rsid w:val="000F2807"/>
    <w:rsid w:val="001534DD"/>
    <w:rsid w:val="00160E6A"/>
    <w:rsid w:val="00181EE3"/>
    <w:rsid w:val="001A407B"/>
    <w:rsid w:val="001E5751"/>
    <w:rsid w:val="0020555A"/>
    <w:rsid w:val="00214531"/>
    <w:rsid w:val="0024332D"/>
    <w:rsid w:val="00255D4C"/>
    <w:rsid w:val="002726EF"/>
    <w:rsid w:val="0028175D"/>
    <w:rsid w:val="00294EBB"/>
    <w:rsid w:val="002B2551"/>
    <w:rsid w:val="002C1C4E"/>
    <w:rsid w:val="002C52EE"/>
    <w:rsid w:val="002E0BC4"/>
    <w:rsid w:val="002F2539"/>
    <w:rsid w:val="002F350D"/>
    <w:rsid w:val="00306EBF"/>
    <w:rsid w:val="00317D6C"/>
    <w:rsid w:val="0032558E"/>
    <w:rsid w:val="00342B14"/>
    <w:rsid w:val="00345579"/>
    <w:rsid w:val="003479B7"/>
    <w:rsid w:val="00352EF7"/>
    <w:rsid w:val="0037303E"/>
    <w:rsid w:val="00392CCF"/>
    <w:rsid w:val="003A0616"/>
    <w:rsid w:val="003B27FC"/>
    <w:rsid w:val="003C349B"/>
    <w:rsid w:val="003C7B48"/>
    <w:rsid w:val="003E3984"/>
    <w:rsid w:val="00401622"/>
    <w:rsid w:val="0040406C"/>
    <w:rsid w:val="00404BBE"/>
    <w:rsid w:val="00441BEA"/>
    <w:rsid w:val="00442EFF"/>
    <w:rsid w:val="00452187"/>
    <w:rsid w:val="004566A7"/>
    <w:rsid w:val="00466DBD"/>
    <w:rsid w:val="0047611D"/>
    <w:rsid w:val="00492C62"/>
    <w:rsid w:val="00494B35"/>
    <w:rsid w:val="004A274E"/>
    <w:rsid w:val="004A2834"/>
    <w:rsid w:val="004B5896"/>
    <w:rsid w:val="004C2F65"/>
    <w:rsid w:val="004E1375"/>
    <w:rsid w:val="004F1004"/>
    <w:rsid w:val="0052009E"/>
    <w:rsid w:val="00545EF8"/>
    <w:rsid w:val="00573896"/>
    <w:rsid w:val="0057680E"/>
    <w:rsid w:val="005801F7"/>
    <w:rsid w:val="00597D01"/>
    <w:rsid w:val="005C0E4E"/>
    <w:rsid w:val="006138D4"/>
    <w:rsid w:val="006146E3"/>
    <w:rsid w:val="00617B6F"/>
    <w:rsid w:val="00622AD8"/>
    <w:rsid w:val="0064533B"/>
    <w:rsid w:val="0065031C"/>
    <w:rsid w:val="00651858"/>
    <w:rsid w:val="0066181A"/>
    <w:rsid w:val="00664E18"/>
    <w:rsid w:val="00667FB8"/>
    <w:rsid w:val="00680252"/>
    <w:rsid w:val="00697530"/>
    <w:rsid w:val="006B1FC4"/>
    <w:rsid w:val="006B23E7"/>
    <w:rsid w:val="006B3A72"/>
    <w:rsid w:val="006D06DD"/>
    <w:rsid w:val="006D2C78"/>
    <w:rsid w:val="006D4F86"/>
    <w:rsid w:val="00701F4E"/>
    <w:rsid w:val="00702E06"/>
    <w:rsid w:val="007370BF"/>
    <w:rsid w:val="00742867"/>
    <w:rsid w:val="0074569A"/>
    <w:rsid w:val="00747433"/>
    <w:rsid w:val="00766147"/>
    <w:rsid w:val="00771A89"/>
    <w:rsid w:val="00772669"/>
    <w:rsid w:val="00776080"/>
    <w:rsid w:val="00782CD0"/>
    <w:rsid w:val="00784D39"/>
    <w:rsid w:val="0078770B"/>
    <w:rsid w:val="00796477"/>
    <w:rsid w:val="007A427B"/>
    <w:rsid w:val="007D6A67"/>
    <w:rsid w:val="007D7857"/>
    <w:rsid w:val="007D7C5E"/>
    <w:rsid w:val="007E0735"/>
    <w:rsid w:val="007F3EB7"/>
    <w:rsid w:val="00803C95"/>
    <w:rsid w:val="0080480D"/>
    <w:rsid w:val="00805FED"/>
    <w:rsid w:val="0080699D"/>
    <w:rsid w:val="00807FAA"/>
    <w:rsid w:val="0081253C"/>
    <w:rsid w:val="00825BE7"/>
    <w:rsid w:val="008472DA"/>
    <w:rsid w:val="0086476D"/>
    <w:rsid w:val="00870F5E"/>
    <w:rsid w:val="00873883"/>
    <w:rsid w:val="00887090"/>
    <w:rsid w:val="008A70D5"/>
    <w:rsid w:val="008E112F"/>
    <w:rsid w:val="008F039B"/>
    <w:rsid w:val="008F172F"/>
    <w:rsid w:val="00902BC0"/>
    <w:rsid w:val="009071E6"/>
    <w:rsid w:val="00932B90"/>
    <w:rsid w:val="00937903"/>
    <w:rsid w:val="009526A5"/>
    <w:rsid w:val="00954A34"/>
    <w:rsid w:val="009669D8"/>
    <w:rsid w:val="00976DEF"/>
    <w:rsid w:val="00980916"/>
    <w:rsid w:val="009872FB"/>
    <w:rsid w:val="00991D34"/>
    <w:rsid w:val="00994FD8"/>
    <w:rsid w:val="009B0757"/>
    <w:rsid w:val="009B1E80"/>
    <w:rsid w:val="009B48D3"/>
    <w:rsid w:val="009F329C"/>
    <w:rsid w:val="00A00546"/>
    <w:rsid w:val="00A0774D"/>
    <w:rsid w:val="00A07D74"/>
    <w:rsid w:val="00A259B0"/>
    <w:rsid w:val="00A56099"/>
    <w:rsid w:val="00A57728"/>
    <w:rsid w:val="00A6069E"/>
    <w:rsid w:val="00A74B3F"/>
    <w:rsid w:val="00A74EAD"/>
    <w:rsid w:val="00A87992"/>
    <w:rsid w:val="00A92F1F"/>
    <w:rsid w:val="00A94CB7"/>
    <w:rsid w:val="00AA459C"/>
    <w:rsid w:val="00AB6271"/>
    <w:rsid w:val="00AC1D63"/>
    <w:rsid w:val="00AE066D"/>
    <w:rsid w:val="00B1035B"/>
    <w:rsid w:val="00B30277"/>
    <w:rsid w:val="00B31521"/>
    <w:rsid w:val="00B34954"/>
    <w:rsid w:val="00B610BF"/>
    <w:rsid w:val="00B74186"/>
    <w:rsid w:val="00B81EBF"/>
    <w:rsid w:val="00BA1F53"/>
    <w:rsid w:val="00BB1DB1"/>
    <w:rsid w:val="00BD7855"/>
    <w:rsid w:val="00C0140A"/>
    <w:rsid w:val="00C03FF7"/>
    <w:rsid w:val="00C102A1"/>
    <w:rsid w:val="00C13C65"/>
    <w:rsid w:val="00C34BC9"/>
    <w:rsid w:val="00C47DBE"/>
    <w:rsid w:val="00C57DF8"/>
    <w:rsid w:val="00C746C9"/>
    <w:rsid w:val="00C966C8"/>
    <w:rsid w:val="00C97405"/>
    <w:rsid w:val="00CA6CD5"/>
    <w:rsid w:val="00CA7C20"/>
    <w:rsid w:val="00CB2E84"/>
    <w:rsid w:val="00CB4880"/>
    <w:rsid w:val="00CB7A17"/>
    <w:rsid w:val="00CD2F8A"/>
    <w:rsid w:val="00CF0F9B"/>
    <w:rsid w:val="00D00A24"/>
    <w:rsid w:val="00D01A03"/>
    <w:rsid w:val="00D110C4"/>
    <w:rsid w:val="00D53240"/>
    <w:rsid w:val="00D54838"/>
    <w:rsid w:val="00D55A1F"/>
    <w:rsid w:val="00DA0889"/>
    <w:rsid w:val="00DA12CC"/>
    <w:rsid w:val="00DB0DE7"/>
    <w:rsid w:val="00DC0A07"/>
    <w:rsid w:val="00DC1A5C"/>
    <w:rsid w:val="00E04A84"/>
    <w:rsid w:val="00E05852"/>
    <w:rsid w:val="00E235D5"/>
    <w:rsid w:val="00E37109"/>
    <w:rsid w:val="00E40C31"/>
    <w:rsid w:val="00E53D54"/>
    <w:rsid w:val="00E55307"/>
    <w:rsid w:val="00E556AC"/>
    <w:rsid w:val="00E66346"/>
    <w:rsid w:val="00E77D4D"/>
    <w:rsid w:val="00E804A4"/>
    <w:rsid w:val="00E86896"/>
    <w:rsid w:val="00EA3509"/>
    <w:rsid w:val="00EA6514"/>
    <w:rsid w:val="00EB36E5"/>
    <w:rsid w:val="00EB57FD"/>
    <w:rsid w:val="00EC76B6"/>
    <w:rsid w:val="00F20EA6"/>
    <w:rsid w:val="00F3722C"/>
    <w:rsid w:val="00F549C9"/>
    <w:rsid w:val="00F64170"/>
    <w:rsid w:val="00F66C1E"/>
    <w:rsid w:val="00F7300C"/>
    <w:rsid w:val="00F82CE8"/>
    <w:rsid w:val="00F85402"/>
    <w:rsid w:val="00F900F9"/>
    <w:rsid w:val="00FB090E"/>
    <w:rsid w:val="00FD5C3B"/>
    <w:rsid w:val="00FE30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5F9C1"/>
  <w15:docId w15:val="{4AD2C448-621C-433D-8543-CA89770C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49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66346"/>
    <w:rPr>
      <w:sz w:val="20"/>
      <w:szCs w:val="20"/>
    </w:rPr>
  </w:style>
  <w:style w:type="character" w:styleId="FootnoteReference">
    <w:name w:val="footnote reference"/>
    <w:basedOn w:val="DefaultParagraphFont"/>
    <w:semiHidden/>
    <w:rsid w:val="00E66346"/>
    <w:rPr>
      <w:vertAlign w:val="superscript"/>
    </w:rPr>
  </w:style>
  <w:style w:type="character" w:styleId="Hyperlink">
    <w:name w:val="Hyperlink"/>
    <w:basedOn w:val="DefaultParagraphFont"/>
    <w:rsid w:val="00573896"/>
    <w:rPr>
      <w:color w:val="0000FF"/>
      <w:u w:val="single"/>
    </w:rPr>
  </w:style>
  <w:style w:type="paragraph" w:styleId="Header">
    <w:name w:val="header"/>
    <w:basedOn w:val="Normal"/>
    <w:rsid w:val="00392CCF"/>
    <w:pPr>
      <w:tabs>
        <w:tab w:val="center" w:pos="4320"/>
        <w:tab w:val="right" w:pos="8640"/>
      </w:tabs>
    </w:pPr>
  </w:style>
  <w:style w:type="paragraph" w:styleId="Footer">
    <w:name w:val="footer"/>
    <w:basedOn w:val="Normal"/>
    <w:rsid w:val="00392CCF"/>
    <w:pPr>
      <w:tabs>
        <w:tab w:val="center" w:pos="4320"/>
        <w:tab w:val="right" w:pos="8640"/>
      </w:tabs>
    </w:pPr>
  </w:style>
  <w:style w:type="paragraph" w:styleId="BodyTextIndent">
    <w:name w:val="Body Text Indent"/>
    <w:basedOn w:val="Normal"/>
    <w:link w:val="BodyTextIndentChar"/>
    <w:rsid w:val="00F20EA6"/>
    <w:pPr>
      <w:spacing w:after="120"/>
      <w:ind w:left="360"/>
    </w:pPr>
    <w:rPr>
      <w:sz w:val="20"/>
      <w:szCs w:val="20"/>
    </w:rPr>
  </w:style>
  <w:style w:type="character" w:customStyle="1" w:styleId="BodyTextIndentChar">
    <w:name w:val="Body Text Indent Char"/>
    <w:basedOn w:val="DefaultParagraphFont"/>
    <w:link w:val="BodyTextIndent"/>
    <w:rsid w:val="00F20EA6"/>
    <w:rPr>
      <w:lang w:eastAsia="en-US"/>
    </w:rPr>
  </w:style>
  <w:style w:type="paragraph" w:styleId="BalloonText">
    <w:name w:val="Balloon Text"/>
    <w:basedOn w:val="Normal"/>
    <w:link w:val="BalloonTextChar"/>
    <w:rsid w:val="004C2F65"/>
    <w:rPr>
      <w:rFonts w:ascii="Lucida Grande" w:hAnsi="Lucida Grande" w:cs="Lucida Grande"/>
      <w:sz w:val="18"/>
      <w:szCs w:val="18"/>
    </w:rPr>
  </w:style>
  <w:style w:type="character" w:customStyle="1" w:styleId="BalloonTextChar">
    <w:name w:val="Balloon Text Char"/>
    <w:basedOn w:val="DefaultParagraphFont"/>
    <w:link w:val="BalloonText"/>
    <w:rsid w:val="004C2F65"/>
    <w:rPr>
      <w:rFonts w:ascii="Lucida Grande" w:hAnsi="Lucida Grande" w:cs="Lucida Grande"/>
      <w:sz w:val="18"/>
      <w:szCs w:val="18"/>
      <w:lang w:eastAsia="en-US"/>
    </w:rPr>
  </w:style>
  <w:style w:type="paragraph" w:styleId="ListParagraph">
    <w:name w:val="List Paragraph"/>
    <w:basedOn w:val="Normal"/>
    <w:uiPriority w:val="34"/>
    <w:qFormat/>
    <w:rsid w:val="00782CD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02207">
      <w:bodyDiv w:val="1"/>
      <w:marLeft w:val="60"/>
      <w:marRight w:val="60"/>
      <w:marTop w:val="60"/>
      <w:marBottom w:val="15"/>
      <w:divBdr>
        <w:top w:val="none" w:sz="0" w:space="0" w:color="auto"/>
        <w:left w:val="none" w:sz="0" w:space="0" w:color="auto"/>
        <w:bottom w:val="none" w:sz="0" w:space="0" w:color="auto"/>
        <w:right w:val="none" w:sz="0" w:space="0" w:color="auto"/>
      </w:divBdr>
      <w:divsChild>
        <w:div w:id="690225304">
          <w:marLeft w:val="0"/>
          <w:marRight w:val="0"/>
          <w:marTop w:val="0"/>
          <w:marBottom w:val="0"/>
          <w:divBdr>
            <w:top w:val="none" w:sz="0" w:space="0" w:color="auto"/>
            <w:left w:val="single" w:sz="6" w:space="5" w:color="050505"/>
            <w:bottom w:val="none" w:sz="0" w:space="0" w:color="auto"/>
            <w:right w:val="none" w:sz="0" w:space="0" w:color="auto"/>
          </w:divBdr>
          <w:divsChild>
            <w:div w:id="1041175948">
              <w:marLeft w:val="0"/>
              <w:marRight w:val="0"/>
              <w:marTop w:val="0"/>
              <w:marBottom w:val="0"/>
              <w:divBdr>
                <w:top w:val="none" w:sz="0" w:space="0" w:color="auto"/>
                <w:left w:val="none" w:sz="0" w:space="0" w:color="auto"/>
                <w:bottom w:val="none" w:sz="0" w:space="0" w:color="auto"/>
                <w:right w:val="none" w:sz="0" w:space="0" w:color="auto"/>
              </w:divBdr>
              <w:divsChild>
                <w:div w:id="1130587798">
                  <w:marLeft w:val="0"/>
                  <w:marRight w:val="0"/>
                  <w:marTop w:val="0"/>
                  <w:marBottom w:val="0"/>
                  <w:divBdr>
                    <w:top w:val="none" w:sz="0" w:space="0" w:color="auto"/>
                    <w:left w:val="none" w:sz="0" w:space="0" w:color="auto"/>
                    <w:bottom w:val="none" w:sz="0" w:space="0" w:color="auto"/>
                    <w:right w:val="none" w:sz="0" w:space="0" w:color="auto"/>
                  </w:divBdr>
                </w:div>
                <w:div w:id="5420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500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1582</Words>
  <Characters>9019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Residence Hall Council Elections</vt:lpstr>
    </vt:vector>
  </TitlesOfParts>
  <Company>Loyola University Chicago</Company>
  <LinksUpToDate>false</LinksUpToDate>
  <CharactersWithSpaces>10580</CharactersWithSpaces>
  <SharedDoc>false</SharedDoc>
  <HLinks>
    <vt:vector size="18" baseType="variant">
      <vt:variant>
        <vt:i4>589887</vt:i4>
      </vt:variant>
      <vt:variant>
        <vt:i4>3</vt:i4>
      </vt:variant>
      <vt:variant>
        <vt:i4>0</vt:i4>
      </vt:variant>
      <vt:variant>
        <vt:i4>5</vt:i4>
      </vt:variant>
      <vt:variant>
        <vt:lpwstr>mailto:rkhan@luc.edu</vt:lpwstr>
      </vt:variant>
      <vt:variant>
        <vt:lpwstr/>
      </vt:variant>
      <vt:variant>
        <vt:i4>1900576</vt:i4>
      </vt:variant>
      <vt:variant>
        <vt:i4>0</vt:i4>
      </vt:variant>
      <vt:variant>
        <vt:i4>0</vt:i4>
      </vt:variant>
      <vt:variant>
        <vt:i4>5</vt:i4>
      </vt:variant>
      <vt:variant>
        <vt:lpwstr>mailto:________________@luc.edu</vt:lpwstr>
      </vt:variant>
      <vt:variant>
        <vt:lpwstr/>
      </vt:variant>
      <vt:variant>
        <vt:i4>589887</vt:i4>
      </vt:variant>
      <vt:variant>
        <vt:i4>0</vt:i4>
      </vt:variant>
      <vt:variant>
        <vt:i4>0</vt:i4>
      </vt:variant>
      <vt:variant>
        <vt:i4>5</vt:i4>
      </vt:variant>
      <vt:variant>
        <vt:lpwstr>mailto:rkhan@luc.edu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Residence Hall Council Elections</dc:title>
  <dc:creator>Rosner, Daniel</dc:creator>
  <cp:lastModifiedBy>Nicholas Schiller</cp:lastModifiedBy>
  <cp:revision>5</cp:revision>
  <cp:lastPrinted>2015-08-15T00:53:00Z</cp:lastPrinted>
  <dcterms:created xsi:type="dcterms:W3CDTF">2017-06-27T15:29:00Z</dcterms:created>
  <dcterms:modified xsi:type="dcterms:W3CDTF">2017-07-14T15:30:00Z</dcterms:modified>
</cp:coreProperties>
</file>