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FA" w:rsidRPr="0063634F" w:rsidRDefault="00CB29D2">
      <w:pPr>
        <w:rPr>
          <w:sz w:val="32"/>
          <w:u w:val="single"/>
        </w:rPr>
      </w:pPr>
      <w:r w:rsidRPr="0063634F">
        <w:rPr>
          <w:sz w:val="32"/>
          <w:u w:val="single"/>
        </w:rPr>
        <w:t>PHUGAS Meeting Report</w:t>
      </w:r>
      <w:r w:rsidR="00BF43FC">
        <w:rPr>
          <w:sz w:val="32"/>
          <w:u w:val="single"/>
        </w:rPr>
        <w:t xml:space="preserve"> (Feb. 8,</w:t>
      </w:r>
      <w:bookmarkStart w:id="0" w:name="_GoBack"/>
      <w:bookmarkEnd w:id="0"/>
      <w:r w:rsidR="00BF43FC">
        <w:rPr>
          <w:sz w:val="32"/>
          <w:u w:val="single"/>
        </w:rPr>
        <w:t xml:space="preserve"> 2017)</w:t>
      </w:r>
    </w:p>
    <w:p w:rsidR="00CB29D2" w:rsidRPr="00EE3DD6" w:rsidRDefault="00CB29D2">
      <w:pPr>
        <w:rPr>
          <w:b/>
          <w:sz w:val="24"/>
        </w:rPr>
      </w:pPr>
      <w:r w:rsidRPr="00EE3DD6">
        <w:rPr>
          <w:b/>
          <w:sz w:val="24"/>
        </w:rPr>
        <w:t>Attendance:</w:t>
      </w:r>
    </w:p>
    <w:p w:rsidR="00CB29D2" w:rsidRDefault="00CB29D2" w:rsidP="00CB29D2">
      <w:pPr>
        <w:pStyle w:val="ListParagraph"/>
        <w:numPr>
          <w:ilvl w:val="0"/>
          <w:numId w:val="1"/>
        </w:numPr>
      </w:pPr>
      <w:r>
        <w:t>Yu-</w:t>
      </w:r>
      <w:proofErr w:type="spellStart"/>
      <w:r>
        <w:t>Hsuan</w:t>
      </w:r>
      <w:proofErr w:type="spellEnd"/>
      <w:r>
        <w:t xml:space="preserve"> Chen</w:t>
      </w:r>
    </w:p>
    <w:p w:rsidR="00CB29D2" w:rsidRDefault="00CB29D2" w:rsidP="00CB29D2">
      <w:pPr>
        <w:pStyle w:val="ListParagraph"/>
        <w:numPr>
          <w:ilvl w:val="0"/>
          <w:numId w:val="1"/>
        </w:numPr>
      </w:pPr>
      <w:r>
        <w:t>Casey Cahill</w:t>
      </w:r>
    </w:p>
    <w:p w:rsidR="00CB29D2" w:rsidRDefault="00CB29D2" w:rsidP="00CB29D2">
      <w:pPr>
        <w:pStyle w:val="ListParagraph"/>
        <w:numPr>
          <w:ilvl w:val="0"/>
          <w:numId w:val="1"/>
        </w:numPr>
      </w:pPr>
      <w:proofErr w:type="spellStart"/>
      <w:r>
        <w:t>Temidayo</w:t>
      </w:r>
      <w:proofErr w:type="spellEnd"/>
      <w:r>
        <w:t xml:space="preserve"> </w:t>
      </w:r>
      <w:proofErr w:type="spellStart"/>
      <w:r w:rsidR="002E7A46">
        <w:t>Ogungbemi</w:t>
      </w:r>
      <w:proofErr w:type="spellEnd"/>
    </w:p>
    <w:p w:rsidR="002E7A46" w:rsidRDefault="002E7A46" w:rsidP="00CB29D2">
      <w:pPr>
        <w:pStyle w:val="ListParagraph"/>
        <w:numPr>
          <w:ilvl w:val="0"/>
          <w:numId w:val="1"/>
        </w:numPr>
      </w:pPr>
      <w:proofErr w:type="spellStart"/>
      <w:r>
        <w:t>Chiamaka</w:t>
      </w:r>
      <w:proofErr w:type="spellEnd"/>
      <w:r>
        <w:t xml:space="preserve"> </w:t>
      </w:r>
      <w:proofErr w:type="spellStart"/>
      <w:r>
        <w:t>Nuazojie</w:t>
      </w:r>
      <w:proofErr w:type="spellEnd"/>
    </w:p>
    <w:p w:rsidR="002E7A46" w:rsidRDefault="002E7A46" w:rsidP="00CB29D2">
      <w:pPr>
        <w:pStyle w:val="ListParagraph"/>
        <w:numPr>
          <w:ilvl w:val="0"/>
          <w:numId w:val="1"/>
        </w:numPr>
      </w:pPr>
      <w:r>
        <w:t xml:space="preserve">Megan </w:t>
      </w:r>
      <w:proofErr w:type="spellStart"/>
      <w:r>
        <w:t>Steinkamp</w:t>
      </w:r>
      <w:proofErr w:type="spellEnd"/>
    </w:p>
    <w:p w:rsidR="002E7A46" w:rsidRDefault="002E7A46" w:rsidP="00CB29D2">
      <w:pPr>
        <w:pStyle w:val="ListParagraph"/>
        <w:numPr>
          <w:ilvl w:val="0"/>
          <w:numId w:val="1"/>
        </w:numPr>
      </w:pPr>
      <w:r>
        <w:t xml:space="preserve">Olajuwon </w:t>
      </w:r>
      <w:proofErr w:type="spellStart"/>
      <w:r>
        <w:t>Sidikat</w:t>
      </w:r>
      <w:proofErr w:type="spellEnd"/>
      <w:r>
        <w:t xml:space="preserve"> O.</w:t>
      </w:r>
    </w:p>
    <w:p w:rsidR="002E7A46" w:rsidRDefault="002E7A46" w:rsidP="00CB29D2">
      <w:pPr>
        <w:pStyle w:val="ListParagraph"/>
        <w:numPr>
          <w:ilvl w:val="0"/>
          <w:numId w:val="1"/>
        </w:numPr>
      </w:pPr>
      <w:r>
        <w:t>Sasha Jemison</w:t>
      </w:r>
    </w:p>
    <w:p w:rsidR="002E7A46" w:rsidRDefault="002E7A46" w:rsidP="00CB29D2">
      <w:pPr>
        <w:pStyle w:val="ListParagraph"/>
        <w:numPr>
          <w:ilvl w:val="0"/>
          <w:numId w:val="1"/>
        </w:numPr>
      </w:pPr>
      <w:r>
        <w:t>Susan Eagle</w:t>
      </w:r>
    </w:p>
    <w:p w:rsidR="002E7A46" w:rsidRDefault="002E7A46" w:rsidP="00CB29D2">
      <w:pPr>
        <w:pStyle w:val="ListParagraph"/>
        <w:numPr>
          <w:ilvl w:val="0"/>
          <w:numId w:val="1"/>
        </w:numPr>
      </w:pPr>
      <w:r>
        <w:t>Mollie Berger</w:t>
      </w:r>
    </w:p>
    <w:p w:rsidR="002E7A46" w:rsidRPr="00EE3DD6" w:rsidRDefault="002E7A46" w:rsidP="002E7A46">
      <w:pPr>
        <w:rPr>
          <w:b/>
          <w:sz w:val="24"/>
        </w:rPr>
      </w:pPr>
      <w:r w:rsidRPr="00EE3DD6">
        <w:rPr>
          <w:b/>
          <w:sz w:val="24"/>
        </w:rPr>
        <w:t xml:space="preserve"># </w:t>
      </w:r>
      <w:proofErr w:type="gramStart"/>
      <w:r w:rsidRPr="00EE3DD6">
        <w:rPr>
          <w:b/>
          <w:sz w:val="24"/>
        </w:rPr>
        <w:t>of</w:t>
      </w:r>
      <w:proofErr w:type="gramEnd"/>
      <w:r w:rsidRPr="00EE3DD6">
        <w:rPr>
          <w:b/>
          <w:sz w:val="24"/>
        </w:rPr>
        <w:t xml:space="preserve"> Applications for student representatives so far</w:t>
      </w:r>
    </w:p>
    <w:p w:rsidR="002E7A46" w:rsidRDefault="002E7A46" w:rsidP="002E7A46">
      <w:r>
        <w:t>MPH curriculum committee: 5</w:t>
      </w:r>
    </w:p>
    <w:p w:rsidR="002E7A46" w:rsidRDefault="002E7A46" w:rsidP="002E7A46">
      <w:r>
        <w:t>BSPH curriculum committee: 2</w:t>
      </w:r>
    </w:p>
    <w:p w:rsidR="002E7A46" w:rsidRDefault="002E7A46" w:rsidP="002E7A46">
      <w:r>
        <w:t xml:space="preserve">Assessment committee: </w:t>
      </w:r>
      <w:r w:rsidR="00EE3DD6">
        <w:t>3 G</w:t>
      </w:r>
      <w:r w:rsidR="00A93D54">
        <w:t>rad</w:t>
      </w:r>
      <w:r w:rsidR="00EE3DD6">
        <w:t>; 0 Undergrad</w:t>
      </w:r>
    </w:p>
    <w:p w:rsidR="00EE3DD6" w:rsidRDefault="00EE3DD6" w:rsidP="002E7A46">
      <w:r>
        <w:t>Diversity committee: 1 UG</w:t>
      </w:r>
    </w:p>
    <w:p w:rsidR="00EE3DD6" w:rsidRDefault="00EE3DD6" w:rsidP="002E7A46">
      <w:r>
        <w:t>APE Ad-Hoc: 5</w:t>
      </w:r>
    </w:p>
    <w:p w:rsidR="00EE3DD6" w:rsidRDefault="00EE3DD6" w:rsidP="002E7A46">
      <w:r>
        <w:t>ILE Ad-Hoc: 3</w:t>
      </w:r>
    </w:p>
    <w:p w:rsidR="00EE3DD6" w:rsidRDefault="00EE3DD6" w:rsidP="002E7A46">
      <w:r>
        <w:t xml:space="preserve">Students who were not present have been given the opportunity to apply to be student representatives. Final representation will be decided by vote </w:t>
      </w:r>
      <w:r>
        <w:t>through an emailed poll sometime after Feb. 24</w:t>
      </w:r>
      <w:r w:rsidRPr="00EE3DD6">
        <w:rPr>
          <w:vertAlign w:val="superscript"/>
        </w:rPr>
        <w:t>th</w:t>
      </w:r>
      <w:r>
        <w:t>.</w:t>
      </w:r>
    </w:p>
    <w:p w:rsidR="0063634F" w:rsidRDefault="0063634F" w:rsidP="002E7A46">
      <w:r w:rsidRPr="0063634F">
        <w:rPr>
          <w:b/>
        </w:rPr>
        <w:t>Presentation</w:t>
      </w:r>
      <w:r>
        <w:t xml:space="preserve">: You can view the full presentation </w:t>
      </w:r>
      <w:hyperlink r:id="rId5" w:history="1">
        <w:r w:rsidRPr="0063634F">
          <w:rPr>
            <w:rStyle w:val="Hyperlink"/>
          </w:rPr>
          <w:t>here</w:t>
        </w:r>
      </w:hyperlink>
      <w:r>
        <w:t>.</w:t>
      </w:r>
    </w:p>
    <w:p w:rsidR="0063634F" w:rsidRDefault="0063634F" w:rsidP="002E7A46"/>
    <w:sectPr w:rsidR="0063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065"/>
    <w:multiLevelType w:val="hybridMultilevel"/>
    <w:tmpl w:val="437E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D2"/>
    <w:rsid w:val="002E7A46"/>
    <w:rsid w:val="0063634F"/>
    <w:rsid w:val="00A93D54"/>
    <w:rsid w:val="00BF43FC"/>
    <w:rsid w:val="00CB29D2"/>
    <w:rsid w:val="00D24DFA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DF25C-E403-49B9-B634-38F0F00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zi.com/frkxwo5upcrn/?utm_campaign=share&amp;utm_medium=copy&amp;rc=ex0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Ascensio, Zona</dc:creator>
  <cp:keywords/>
  <dc:description/>
  <cp:lastModifiedBy>Ascensio, Zona</cp:lastModifiedBy>
  <cp:revision>2</cp:revision>
  <dcterms:created xsi:type="dcterms:W3CDTF">2017-02-08T21:30:00Z</dcterms:created>
  <dcterms:modified xsi:type="dcterms:W3CDTF">2017-02-08T22:07:00Z</dcterms:modified>
</cp:coreProperties>
</file>