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sixth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 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October 16th.</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Homecoming id next week. Annalicia Carlson is our SGA representative for Queen. In two weeks, we may set up an SGA table for a trunk-or-treat for kids. There will also be a costume contest. Tobacco Free Task Force is now drafting policy. Email Stephen to become more involved. We will be having guest speakers in upcoming meetings. He met with Caboni to discuss fees from students, hoping to increase transparency with students. There is an external group reviewing why fees are charged and what fees are providing to students. He makes a motion for Logan Hornback to be voted on to fill the senator vacancy.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Logan Hornback</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was in SGA last year involved in multiple committees. She wants to be a voice for students.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Conner Houndshell wants Logan to become a Senator, but he believes a graduate senator should be voted in first.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Logan Hornback was confirmed 18-14-2.</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 discussion on study abroad and what students get out of those with his university committee. He has been working with PTS on the crosswalk in front of EBS.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Org Aid meeting just happened. Every Tuesday from 4:00 to 5:00. They will have an emergency meeting directly after this meeting. She describes the organizations and the reasons they requested funding. See Harper with any questions over any of these things. She updates everyone on the budget remaining.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on the Finance Committee, and they are working on campus updates, including Garrett. They are trying to create a welcoming environment for all students both indoors and outdoors. They should have final plans in the Spring semester. Let him know of any questions. He will disperse Polos at the next meeting if they arrive as they should.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Potter College Fall festival is 1-4PM tomorrow. Pride Festival is this weekend, and SGA will be tabling there. The Unite event coordinator will likely be coming next week’s Senate meeting. It will be on November 15th at 4:30 in DSU in a hope to better connect international students with everyone else. Promotes Annalicia for HC Queen. See him if there are any things consisting of publicizing or creating events.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rubrics for the scholarships have been made. She will be emailing various Department Heads soon. They will be tabling to hand out physical copies of the scholarships soon.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of the legislation for the last meeting is online. Office Hour excuse form is now online. There is now a submission for updating the website that Paul will receive.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controversial bill up tonight. Please be respectful during debate. If there is anything said that shouldn’t be said, she will call it out.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will email all of the secretaries after the meeting with the template for taking minutes. Secretaries need to take the minutes and attendance every committee meeting and send those to him. Still needs the secretaries for Academic and Student Affairs once there is a chair.</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Safety Walk will be taking place in November. An email will be going out soon with details on that. A social media for the committee has been created.</w:t>
      </w:r>
    </w:p>
    <w:p w:rsidR="00000000" w:rsidDel="00000000" w:rsidP="00000000" w:rsidRDefault="00000000" w:rsidRPr="00000000" w14:paraId="0000001C">
      <w:pPr>
        <w:spacing w:before="160" w:line="288" w:lineRule="auto"/>
        <w:ind w:left="360" w:firstLine="0"/>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still be meeting following the meeting, and authors need to be present at that.</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Brigid Stakelum</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will be a meeting right after Senate. They will be at the Fall Festival to table during the whole event. They will also be tabling at Pride and in DSU next week. If there is anything you want them to ask students, send them to her.</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will be a focus on Pride tabling. He is open to suggestions for questions to ask people. He asks his committee to meet after the meeting and the regularly scheduled meeting.</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committee discussed legislation they want to get through. They are thinking of cleaning up after the Pride festival. There is a scholarship for people studying environmental sciences in which he will be getting more information on.</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committee will be meeting right after this meeting.</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Amy Wyer says they name IMREC will be changing its name. Do not give your ID to other students because that could be fraud.</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Spencer Wells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Two Sundays ago, he found out that there has been white supremacist propaganda around campus. There is a group called “Identity Evorpa” with a symbol and a Twitter page with that symbol. This group was present at Charlottesville. They target conservative groups and fraternities, eventually opening conversation to white supremacy. There are many people part of these groups they are targeting in this room, and they need to be aware of these things. He wants people to identify this behavior and stop it to prevent them from having a platform. Document the propaganda and the people putting them up if possible. There is no organized hate on campus, but there is hate present. He gives many examples of students who are doing these things. He wants to prevent anything like this from happening.</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Alex Sargent</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proud of Senators for being involved. He wanted to address the bill involving Greek life. He saw some things concerning about the bill. The idea that SGA was running low of funding was leading to the idea of taking funding from students. They pay the same tuition. He knows what SGA stands for and what it means to him. He loves how there is an ability to disagree in democracy. There is a duty in the Constitution to review Org Aid decisions. Vote no and amend Org Aid bills if you disagree. He is afraid that more students will be eliminated from funding over the next years.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Brigid Stakelum motions to move out of the bylaws to move Bill 12-18-F out of unfinished business because it is a funding bill.</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says that there is not exactly a reason do this because there are other things that need to be discussed.</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vote fails 15-17-3.</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10-18-F</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Kenan Mujkanovic makes a friendly amendment to add NPHC to the bill, and it is not accepted as friendly.</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McAndrews asks for a motion to move out of the bylaws in order to swear in the new senator to participate in debate.</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and a second. The motion passes 32-2.</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Logan Hornback is sworn in.</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and a second to move back into the bylaws. The motion passes 32-0.</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Logan Hornback makes a motion to table the bill until next week. There is a second.</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fails 14-21.</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limit debate to 1 minute. The motion is amended to speak 2 minutes per speaker. There is a second. It passes 30-3-1.</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call to question. It passes 23-8-3.</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vote fails 16-17.</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Hispanic Heritage Festival is this Thursday in Centennial Mall</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 Aid meeting is right after this</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 is meeting after this meeting</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Noah offers SGA shirts for those who want to table</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dunk booth next week. See Will Harris for more info.</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Pride Festival is this Saturday</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Edmonds needs to meet with committee chairs after the meeting</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Breast Cancer Awareness Pageant is coming up. See Amanda Harder for more info.</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6:51.</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October 16,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