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6D5B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2BA2BB3" w14:textId="77777777" w:rsidR="00F129C5" w:rsidRDefault="00FA69F8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4B2B64BE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5AC4AA62" w14:textId="7777777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</w:t>
      </w:r>
      <w:r w:rsidR="001546B8">
        <w:rPr>
          <w:rFonts w:ascii="Times New Roman" w:hAnsi="Times New Roman" w:cs="Times New Roman"/>
          <w:sz w:val="24"/>
        </w:rPr>
        <w:t xml:space="preserve"> Lane Hedrick, Megan Armstrong, Jacob </w:t>
      </w:r>
      <w:proofErr w:type="spellStart"/>
      <w:r w:rsidR="001546B8">
        <w:rPr>
          <w:rFonts w:ascii="Times New Roman" w:hAnsi="Times New Roman" w:cs="Times New Roman"/>
          <w:sz w:val="24"/>
        </w:rPr>
        <w:t>McAndrews</w:t>
      </w:r>
      <w:proofErr w:type="spellEnd"/>
      <w:r w:rsidR="001546B8">
        <w:rPr>
          <w:rFonts w:ascii="Times New Roman" w:hAnsi="Times New Roman" w:cs="Times New Roman"/>
          <w:sz w:val="24"/>
        </w:rPr>
        <w:t xml:space="preserve">, </w:t>
      </w:r>
      <w:proofErr w:type="gramStart"/>
      <w:r w:rsidR="001546B8">
        <w:rPr>
          <w:rFonts w:ascii="Times New Roman" w:hAnsi="Times New Roman" w:cs="Times New Roman"/>
          <w:sz w:val="24"/>
        </w:rPr>
        <w:t>Yasmine</w:t>
      </w:r>
      <w:proofErr w:type="gramEnd"/>
      <w:r w:rsidR="001546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46B8">
        <w:rPr>
          <w:rFonts w:ascii="Times New Roman" w:hAnsi="Times New Roman" w:cs="Times New Roman"/>
          <w:sz w:val="24"/>
        </w:rPr>
        <w:t>Sadrinia</w:t>
      </w:r>
      <w:proofErr w:type="spellEnd"/>
    </w:p>
    <w:p w14:paraId="45C957E1" w14:textId="77777777" w:rsidR="001546B8" w:rsidRPr="00954652" w:rsidRDefault="001546B8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Guest: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583D2A41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3D8ADF72" w14:textId="77777777" w:rsidR="000F3540" w:rsidRPr="00954652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</w:rPr>
        <w:t>The mee</w:t>
      </w:r>
      <w:r w:rsidR="00651DF9" w:rsidRPr="00954652">
        <w:rPr>
          <w:rFonts w:ascii="Times New Roman" w:hAnsi="Times New Roman" w:cs="Times New Roman"/>
          <w:sz w:val="24"/>
        </w:rPr>
        <w:t>ting was called to order at</w:t>
      </w:r>
      <w:r w:rsidR="006150B0" w:rsidRPr="00954652">
        <w:rPr>
          <w:rFonts w:ascii="Times New Roman" w:hAnsi="Times New Roman" w:cs="Times New Roman"/>
          <w:sz w:val="24"/>
        </w:rPr>
        <w:t xml:space="preserve"> </w:t>
      </w:r>
      <w:r w:rsidR="001546B8">
        <w:rPr>
          <w:rFonts w:ascii="Times New Roman" w:hAnsi="Times New Roman" w:cs="Times New Roman"/>
          <w:sz w:val="24"/>
        </w:rPr>
        <w:t xml:space="preserve">5:26 PM. </w:t>
      </w:r>
    </w:p>
    <w:p w14:paraId="13AAFE78" w14:textId="77777777" w:rsidR="00DA60F9" w:rsidRPr="00954652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21F10435" w14:textId="77777777" w:rsidR="001546B8" w:rsidRDefault="001546B8" w:rsidP="001546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Newly Updated SGA guidelines, per SGA Executive meeting on August 22, 2017. </w:t>
      </w:r>
    </w:p>
    <w:p w14:paraId="363B2B17" w14:textId="77777777" w:rsidR="001546B8" w:rsidRDefault="001546B8" w:rsidP="001546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Speaker of the Senate is absent, the Chief Justice will take his or her place.</w:t>
      </w:r>
    </w:p>
    <w:p w14:paraId="16F0CFEC" w14:textId="77777777" w:rsidR="001546B8" w:rsidRDefault="001546B8" w:rsidP="001546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Judicial Council will now be in charge of going through the Constitution and approving discrepancies, issues, etc. </w:t>
      </w:r>
    </w:p>
    <w:p w14:paraId="2F655DE9" w14:textId="77777777" w:rsidR="001546B8" w:rsidRDefault="001546B8" w:rsidP="001546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a month, part of the JC agenda will be reviewing the Constitution. </w:t>
      </w:r>
    </w:p>
    <w:p w14:paraId="5ED090EE" w14:textId="77777777" w:rsidR="001546B8" w:rsidRDefault="001546B8" w:rsidP="001546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Legal services, which SGA gives $2,500 per semester to, wants to have weekly updates on Student Legal Services. These updates will be in the Chief Justice report during SGA meetings on Tuesday. </w:t>
      </w:r>
    </w:p>
    <w:p w14:paraId="0254D9C6" w14:textId="77777777" w:rsidR="001546B8" w:rsidRDefault="001546B8" w:rsidP="001546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 information must be submitted to </w:t>
      </w:r>
      <w:proofErr w:type="spellStart"/>
      <w:r>
        <w:rPr>
          <w:rFonts w:ascii="Times New Roman" w:hAnsi="Times New Roman" w:cs="Times New Roman"/>
          <w:sz w:val="24"/>
        </w:rPr>
        <w:t>Topnet</w:t>
      </w:r>
      <w:proofErr w:type="spellEnd"/>
      <w:r>
        <w:rPr>
          <w:rFonts w:ascii="Times New Roman" w:hAnsi="Times New Roman" w:cs="Times New Roman"/>
          <w:sz w:val="24"/>
        </w:rPr>
        <w:t xml:space="preserve"> Friday morning by 8:00 AM. There will be a candidate meeting tomorrow evening after the Senate meeting, which is required for any individual running. It will be utilized to review election codes. </w:t>
      </w:r>
    </w:p>
    <w:p w14:paraId="0C333635" w14:textId="77777777" w:rsidR="001546B8" w:rsidRDefault="001546B8" w:rsidP="001546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SGA retreat will be September 15</w:t>
      </w:r>
      <w:r w:rsidRPr="001546B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4:00 PM, somewhere in DSU. </w:t>
      </w:r>
    </w:p>
    <w:p w14:paraId="23B3485B" w14:textId="77777777" w:rsidR="00FA69F8" w:rsidRPr="007F2522" w:rsidRDefault="001546B8" w:rsidP="007F25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justices will be sworn in tomorrow afternoon, August 29, 2017, during the Student Government Senate meeting. </w:t>
      </w:r>
      <w:bookmarkStart w:id="0" w:name="_GoBack"/>
      <w:bookmarkEnd w:id="0"/>
    </w:p>
    <w:p w14:paraId="2FEB7EE7" w14:textId="77777777" w:rsidR="000F3540" w:rsidRDefault="000F3540" w:rsidP="000F3540">
      <w:pPr>
        <w:rPr>
          <w:rFonts w:ascii="Times New Roman" w:hAnsi="Times New Roman" w:cs="Times New Roman"/>
          <w:sz w:val="24"/>
        </w:rPr>
      </w:pPr>
    </w:p>
    <w:p w14:paraId="787022D1" w14:textId="77777777" w:rsidR="000F3540" w:rsidRPr="000F3540" w:rsidRDefault="000F3540" w:rsidP="000F354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 meeting was adjourned at 5:42 PM by Chief Justice Carlson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sectPr w:rsidR="000F3540" w:rsidRPr="000F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73E7"/>
    <w:multiLevelType w:val="hybridMultilevel"/>
    <w:tmpl w:val="A85A3530"/>
    <w:lvl w:ilvl="0" w:tplc="1EA4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0F3540"/>
    <w:rsid w:val="00143C2B"/>
    <w:rsid w:val="001546B8"/>
    <w:rsid w:val="001B6B29"/>
    <w:rsid w:val="001E665A"/>
    <w:rsid w:val="001F6B7D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721FB4"/>
    <w:rsid w:val="00724238"/>
    <w:rsid w:val="0073543A"/>
    <w:rsid w:val="00751A37"/>
    <w:rsid w:val="00772174"/>
    <w:rsid w:val="007A3D29"/>
    <w:rsid w:val="007C1388"/>
    <w:rsid w:val="007E21EE"/>
    <w:rsid w:val="007F2522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C35399"/>
    <w:rsid w:val="00C43502"/>
    <w:rsid w:val="00D2519F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129C5"/>
    <w:rsid w:val="00F7051D"/>
    <w:rsid w:val="00FA69F8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9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Lane</cp:lastModifiedBy>
  <cp:revision>3</cp:revision>
  <dcterms:created xsi:type="dcterms:W3CDTF">2017-08-28T22:44:00Z</dcterms:created>
  <dcterms:modified xsi:type="dcterms:W3CDTF">2017-09-02T03:38:00Z</dcterms:modified>
</cp:coreProperties>
</file>