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0CFC" w14:textId="77777777" w:rsidR="00144FFB" w:rsidRDefault="00BA1CF4">
      <w:r>
        <w:rPr>
          <w:noProof/>
        </w:rPr>
        <w:drawing>
          <wp:inline distT="0" distB="0" distL="114300" distR="114300" wp14:anchorId="19A50C03" wp14:editId="6BCA7FA4">
            <wp:extent cx="978217" cy="10218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8217" cy="1021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242273" w14:textId="56FFB7E7" w:rsidR="00144FFB" w:rsidRDefault="00BA1CF4">
      <w:pPr>
        <w:jc w:val="center"/>
        <w:rPr>
          <w:rFonts w:ascii="Architect" w:eastAsia="Architect" w:hAnsi="Architect" w:cs="Architect"/>
          <w:sz w:val="28"/>
          <w:szCs w:val="28"/>
        </w:rPr>
      </w:pPr>
      <w:r>
        <w:rPr>
          <w:rFonts w:ascii="Architect" w:eastAsia="Architect" w:hAnsi="Architect" w:cs="Architect"/>
          <w:b/>
          <w:sz w:val="28"/>
          <w:szCs w:val="28"/>
        </w:rPr>
        <w:t>202</w:t>
      </w:r>
      <w:r w:rsidR="006E0071">
        <w:rPr>
          <w:rFonts w:ascii="Architect" w:eastAsia="Architect" w:hAnsi="Architect" w:cs="Architect"/>
          <w:b/>
          <w:sz w:val="28"/>
          <w:szCs w:val="28"/>
        </w:rPr>
        <w:t>4</w:t>
      </w:r>
      <w:r>
        <w:rPr>
          <w:rFonts w:ascii="Architect" w:eastAsia="Architect" w:hAnsi="Architect" w:cs="Architect"/>
          <w:b/>
          <w:sz w:val="28"/>
          <w:szCs w:val="28"/>
        </w:rPr>
        <w:t xml:space="preserve"> Recruitment Counselor Application</w:t>
      </w:r>
    </w:p>
    <w:p w14:paraId="264A55D8" w14:textId="77777777" w:rsidR="00144FFB" w:rsidRDefault="00144FFB">
      <w:pPr>
        <w:jc w:val="center"/>
        <w:rPr>
          <w:rFonts w:ascii="Architect" w:eastAsia="Architect" w:hAnsi="Architect" w:cs="Architect"/>
          <w:sz w:val="20"/>
          <w:szCs w:val="20"/>
        </w:rPr>
      </w:pPr>
    </w:p>
    <w:p w14:paraId="0CCBFE90" w14:textId="77777777" w:rsidR="00144FFB" w:rsidRDefault="00144FFB">
      <w:pPr>
        <w:jc w:val="center"/>
        <w:rPr>
          <w:rFonts w:ascii="Architect" w:eastAsia="Architect" w:hAnsi="Architect" w:cs="Architect"/>
        </w:rPr>
      </w:pPr>
    </w:p>
    <w:p w14:paraId="08F18B8B" w14:textId="34A25D1D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 xml:space="preserve">Name: </w:t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  <w:t xml:space="preserve">Sorority Affiliation: </w:t>
      </w:r>
    </w:p>
    <w:p w14:paraId="358313EF" w14:textId="53DAF262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 xml:space="preserve">Local Address: </w:t>
      </w:r>
    </w:p>
    <w:p w14:paraId="00A099C2" w14:textId="11917312" w:rsidR="00144FFB" w:rsidRDefault="00BA1CF4">
      <w:pPr>
        <w:spacing w:line="360" w:lineRule="auto"/>
        <w:rPr>
          <w:rFonts w:ascii="Architect" w:eastAsia="Architect" w:hAnsi="Architect" w:cs="Architect"/>
          <w:b/>
        </w:rPr>
      </w:pPr>
      <w:r>
        <w:rPr>
          <w:rFonts w:ascii="Architect" w:eastAsia="Architect" w:hAnsi="Architect" w:cs="Architect"/>
          <w:b/>
        </w:rPr>
        <w:t>Hometown:</w:t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</w:p>
    <w:p w14:paraId="2C376A77" w14:textId="13F8285F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 xml:space="preserve">Email Address: </w:t>
      </w:r>
    </w:p>
    <w:p w14:paraId="64FC198B" w14:textId="56220102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>Cell Phone:</w:t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  <w:t xml:space="preserve">Major:  </w:t>
      </w:r>
    </w:p>
    <w:p w14:paraId="366CC552" w14:textId="7D1CD4F0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>WKU Student ID</w:t>
      </w:r>
      <w:r w:rsidR="00E3582F">
        <w:rPr>
          <w:rFonts w:ascii="Architect" w:eastAsia="Architect" w:hAnsi="Architect" w:cs="Architect"/>
          <w:b/>
        </w:rPr>
        <w:t>#:</w:t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</w:rPr>
        <w:tab/>
      </w:r>
      <w:r>
        <w:rPr>
          <w:rFonts w:ascii="Architect" w:eastAsia="Architect" w:hAnsi="Architect" w:cs="Architect"/>
        </w:rPr>
        <w:tab/>
      </w:r>
      <w:r>
        <w:rPr>
          <w:rFonts w:ascii="Architect" w:eastAsia="Architect" w:hAnsi="Architect" w:cs="Architect"/>
          <w:b/>
        </w:rPr>
        <w:t>Cumulative GPA:</w:t>
      </w:r>
      <w:r w:rsidR="005B7635">
        <w:rPr>
          <w:rFonts w:ascii="Architect" w:eastAsia="Architect" w:hAnsi="Architect" w:cs="Architect"/>
          <w:b/>
        </w:rPr>
        <w:t xml:space="preserve"> </w:t>
      </w:r>
    </w:p>
    <w:p w14:paraId="05DAB874" w14:textId="0B0FEDA7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>Spring 20</w:t>
      </w:r>
      <w:r w:rsidR="00E3582F">
        <w:rPr>
          <w:rFonts w:ascii="Architect" w:eastAsia="Architect" w:hAnsi="Architect" w:cs="Architect"/>
          <w:b/>
        </w:rPr>
        <w:t xml:space="preserve">23 </w:t>
      </w:r>
      <w:r>
        <w:rPr>
          <w:rFonts w:ascii="Architect" w:eastAsia="Architect" w:hAnsi="Architect" w:cs="Architect"/>
          <w:b/>
        </w:rPr>
        <w:t>GPA</w:t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  <w:t>Classification:</w:t>
      </w:r>
      <w:r w:rsidR="005B7635">
        <w:rPr>
          <w:rFonts w:ascii="Architect" w:eastAsia="Architect" w:hAnsi="Architect" w:cs="Architect"/>
          <w:b/>
        </w:rPr>
        <w:t xml:space="preserve"> </w:t>
      </w:r>
    </w:p>
    <w:p w14:paraId="470D54B5" w14:textId="60E2905E" w:rsidR="00144FFB" w:rsidRDefault="00BA1CF4">
      <w:pPr>
        <w:spacing w:line="360" w:lineRule="auto"/>
        <w:rPr>
          <w:rFonts w:ascii="Architect" w:eastAsia="Architect" w:hAnsi="Architect" w:cs="Architect"/>
          <w:sz w:val="12"/>
          <w:szCs w:val="12"/>
        </w:rPr>
      </w:pPr>
      <w:r>
        <w:rPr>
          <w:rFonts w:ascii="Architect" w:eastAsia="Architect" w:hAnsi="Architect" w:cs="Architect"/>
          <w:b/>
          <w:sz w:val="12"/>
          <w:szCs w:val="12"/>
        </w:rPr>
        <w:t xml:space="preserve">  </w:t>
      </w:r>
    </w:p>
    <w:p w14:paraId="65778515" w14:textId="77777777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Please list leadership roles/involvement in your chapter:</w:t>
      </w:r>
    </w:p>
    <w:p w14:paraId="10C43EB7" w14:textId="77777777" w:rsidR="00E3582F" w:rsidRDefault="00E3582F">
      <w:pPr>
        <w:spacing w:line="360" w:lineRule="auto"/>
        <w:rPr>
          <w:rFonts w:ascii="Architect" w:eastAsia="Architect" w:hAnsi="Architect" w:cs="Architect"/>
        </w:rPr>
      </w:pPr>
    </w:p>
    <w:p w14:paraId="4C41751C" w14:textId="60F6D851" w:rsidR="000E24D9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 xml:space="preserve">Please have a member of another Panhellenic organization than your own complete the following online recommendation form: </w:t>
      </w:r>
      <w:hyperlink r:id="rId6" w:history="1">
        <w:r w:rsidR="000E24D9" w:rsidRPr="00367678">
          <w:rPr>
            <w:rStyle w:val="Hyperlink"/>
            <w:rFonts w:ascii="Architect" w:eastAsia="Architect" w:hAnsi="Architect" w:cs="Architect"/>
          </w:rPr>
          <w:t>https://forms.gle/fAzf2uYQdkHm9LJU7</w:t>
        </w:r>
      </w:hyperlink>
    </w:p>
    <w:p w14:paraId="029EEF30" w14:textId="77777777" w:rsidR="00144FFB" w:rsidRDefault="00144FFB">
      <w:pPr>
        <w:spacing w:line="360" w:lineRule="auto"/>
        <w:rPr>
          <w:rFonts w:ascii="Architect" w:eastAsia="Architect" w:hAnsi="Architect" w:cs="Architect"/>
        </w:rPr>
      </w:pPr>
    </w:p>
    <w:p w14:paraId="264AC4CE" w14:textId="77777777" w:rsidR="00144FFB" w:rsidRDefault="00BA1CF4">
      <w:pPr>
        <w:spacing w:line="360" w:lineRule="auto"/>
        <w:rPr>
          <w:rFonts w:ascii="Architect" w:eastAsia="Architect" w:hAnsi="Architect" w:cs="Architect"/>
          <w:b/>
        </w:rPr>
      </w:pPr>
      <w:r>
        <w:rPr>
          <w:rFonts w:ascii="Architect" w:eastAsia="Architect" w:hAnsi="Architect" w:cs="Architect"/>
          <w:b/>
        </w:rPr>
        <w:t xml:space="preserve">**Please Answer the following questions TYPED on a </w:t>
      </w:r>
      <w:r w:rsidRPr="002C4A94">
        <w:rPr>
          <w:rFonts w:ascii="Architect" w:eastAsia="Architect" w:hAnsi="Architect" w:cs="Architect"/>
          <w:b/>
          <w:highlight w:val="yellow"/>
        </w:rPr>
        <w:t>separate sheet of paper</w:t>
      </w:r>
      <w:r>
        <w:rPr>
          <w:rFonts w:ascii="Architect" w:eastAsia="Architect" w:hAnsi="Architect" w:cs="Architect"/>
          <w:b/>
        </w:rPr>
        <w:t>:</w:t>
      </w:r>
    </w:p>
    <w:p w14:paraId="1D6CC771" w14:textId="77777777" w:rsidR="00144FFB" w:rsidRDefault="00BA1CF4">
      <w:pPr>
        <w:numPr>
          <w:ilvl w:val="0"/>
          <w:numId w:val="2"/>
        </w:numPr>
        <w:spacing w:line="276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Why do you want to be a recruitment counselor? Why is this role important?</w:t>
      </w:r>
    </w:p>
    <w:p w14:paraId="712BF1CB" w14:textId="77777777" w:rsidR="00144FFB" w:rsidRDefault="00BA1CF4">
      <w:pPr>
        <w:numPr>
          <w:ilvl w:val="0"/>
          <w:numId w:val="2"/>
        </w:numPr>
        <w:spacing w:line="276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Describe your experience leading a group.</w:t>
      </w:r>
    </w:p>
    <w:p w14:paraId="3DE7FE58" w14:textId="77777777" w:rsidR="00144FFB" w:rsidRDefault="00BA1CF4">
      <w:pPr>
        <w:numPr>
          <w:ilvl w:val="0"/>
          <w:numId w:val="2"/>
        </w:numPr>
        <w:spacing w:line="276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What qualities do you have that would make you a good recruitment counselor?</w:t>
      </w:r>
    </w:p>
    <w:p w14:paraId="08154AB7" w14:textId="77777777" w:rsidR="00144FFB" w:rsidRDefault="00BA1CF4">
      <w:pPr>
        <w:numPr>
          <w:ilvl w:val="0"/>
          <w:numId w:val="2"/>
        </w:numPr>
        <w:spacing w:line="276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How has being a member of a Greek-letter organization benefited you?</w:t>
      </w:r>
    </w:p>
    <w:p w14:paraId="33E012AB" w14:textId="5EB58BAF" w:rsidR="00144FFB" w:rsidRDefault="00BA1CF4">
      <w:pPr>
        <w:numPr>
          <w:ilvl w:val="0"/>
          <w:numId w:val="2"/>
        </w:numPr>
        <w:spacing w:line="276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A</w:t>
      </w:r>
      <w:r w:rsidR="00AD05E7">
        <w:rPr>
          <w:rFonts w:ascii="Architect" w:eastAsia="Architect" w:hAnsi="Architect" w:cs="Architect"/>
        </w:rPr>
        <w:t>fter night one, a</w:t>
      </w:r>
      <w:r>
        <w:rPr>
          <w:rFonts w:ascii="Architect" w:eastAsia="Architect" w:hAnsi="Architect" w:cs="Architect"/>
        </w:rPr>
        <w:t xml:space="preserve"> potential new member is hesitant about </w:t>
      </w:r>
      <w:r w:rsidR="00AD05E7">
        <w:rPr>
          <w:rFonts w:ascii="Architect" w:eastAsia="Architect" w:hAnsi="Architect" w:cs="Architect"/>
        </w:rPr>
        <w:t>continuing with</w:t>
      </w:r>
      <w:r>
        <w:rPr>
          <w:rFonts w:ascii="Architect" w:eastAsia="Architect" w:hAnsi="Architect" w:cs="Architect"/>
        </w:rPr>
        <w:t xml:space="preserve"> recruitment </w:t>
      </w:r>
      <w:r w:rsidR="00AD05E7">
        <w:rPr>
          <w:rFonts w:ascii="Architect" w:eastAsia="Architect" w:hAnsi="Architect" w:cs="Architect"/>
        </w:rPr>
        <w:t xml:space="preserve">week </w:t>
      </w:r>
      <w:r>
        <w:rPr>
          <w:rFonts w:ascii="Architect" w:eastAsia="Architect" w:hAnsi="Architect" w:cs="Architect"/>
        </w:rPr>
        <w:t>and joining Greek life. What would you say to her?</w:t>
      </w:r>
    </w:p>
    <w:p w14:paraId="3638E8D6" w14:textId="77777777" w:rsidR="00144FFB" w:rsidRDefault="00BA1CF4">
      <w:pPr>
        <w:numPr>
          <w:ilvl w:val="0"/>
          <w:numId w:val="2"/>
        </w:numPr>
        <w:spacing w:line="276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In your own words, define dissociation. How do you feel about dissociation?</w:t>
      </w:r>
    </w:p>
    <w:p w14:paraId="5F5E87EE" w14:textId="4952E696" w:rsidR="00E3582F" w:rsidRDefault="00E3582F">
      <w:pPr>
        <w:numPr>
          <w:ilvl w:val="0"/>
          <w:numId w:val="2"/>
        </w:numPr>
        <w:spacing w:line="276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 xml:space="preserve">Say your best friend is also a Gamma Chi and she has been relaying information about PNMs back to her chapter during the disaffiliation period, how would you handle this? </w:t>
      </w:r>
    </w:p>
    <w:p w14:paraId="404934DB" w14:textId="77777777" w:rsidR="00144FFB" w:rsidRDefault="00BA1CF4">
      <w:pPr>
        <w:numPr>
          <w:ilvl w:val="0"/>
          <w:numId w:val="2"/>
        </w:numPr>
        <w:spacing w:line="276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In what ways can WKU Panhellenic improve the sorority recruitment experience?</w:t>
      </w:r>
    </w:p>
    <w:p w14:paraId="537D8A9A" w14:textId="77777777" w:rsidR="00144FFB" w:rsidRDefault="00144FFB">
      <w:pPr>
        <w:rPr>
          <w:rFonts w:ascii="Architect" w:eastAsia="Architect" w:hAnsi="Architect" w:cs="Architect"/>
        </w:rPr>
      </w:pPr>
    </w:p>
    <w:p w14:paraId="123B1602" w14:textId="77777777" w:rsidR="00144FFB" w:rsidRDefault="00BA1CF4">
      <w:pPr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 xml:space="preserve">I understand that I </w:t>
      </w:r>
      <w:r>
        <w:rPr>
          <w:rFonts w:ascii="Architect" w:eastAsia="Architect" w:hAnsi="Architect" w:cs="Architect"/>
          <w:b/>
          <w:u w:val="single"/>
        </w:rPr>
        <w:t>must</w:t>
      </w:r>
      <w:r>
        <w:rPr>
          <w:rFonts w:ascii="Architect" w:eastAsia="Architect" w:hAnsi="Architect" w:cs="Architect"/>
          <w:b/>
        </w:rPr>
        <w:t xml:space="preserve"> achieve the following objectives to fulfill my duties as Recruitment Counselor:</w:t>
      </w:r>
    </w:p>
    <w:p w14:paraId="7FC7F8F4" w14:textId="77777777" w:rsidR="00144FFB" w:rsidRDefault="00144FFB">
      <w:pPr>
        <w:rPr>
          <w:rFonts w:ascii="Architect" w:eastAsia="Architect" w:hAnsi="Architect" w:cs="Architect"/>
        </w:rPr>
      </w:pPr>
    </w:p>
    <w:p w14:paraId="35A6AB9E" w14:textId="77777777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  <w:b/>
        </w:rPr>
        <w:t>Currently have and will maintain a cumulative and semester GPA of a 2.75.</w:t>
      </w:r>
    </w:p>
    <w:p w14:paraId="5612935B" w14:textId="77777777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t xml:space="preserve">Must have genuine interest in being an exemplary leader of the WKU Greek System and a Greek woman that practices the values of leadership, Panhellenic sisterhood, service, and scholarship. </w:t>
      </w:r>
    </w:p>
    <w:p w14:paraId="21ABE46D" w14:textId="77777777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t xml:space="preserve">Must disassociate from one’s sorority for </w:t>
      </w:r>
      <w:r>
        <w:rPr>
          <w:rFonts w:ascii="Architect" w:eastAsia="Architect" w:hAnsi="Architect" w:cs="Architect"/>
          <w:b/>
        </w:rPr>
        <w:t>ALL</w:t>
      </w:r>
      <w:r>
        <w:rPr>
          <w:rFonts w:ascii="Architect" w:eastAsia="Architect" w:hAnsi="Architect" w:cs="Architect"/>
        </w:rPr>
        <w:t xml:space="preserve"> formal recruitment preparation both before and during formal recruitment.</w:t>
      </w:r>
    </w:p>
    <w:p w14:paraId="5A66DF52" w14:textId="77777777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lastRenderedPageBreak/>
        <w:t>Must be on time for workshops or any recruitment activity and be fully committed to everything involving the recruitment counselor program.</w:t>
      </w:r>
    </w:p>
    <w:p w14:paraId="37922FB2" w14:textId="5E4C9E0C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t xml:space="preserve">Must have </w:t>
      </w:r>
      <w:r w:rsidRPr="00AD05E7">
        <w:rPr>
          <w:rFonts w:ascii="Architect" w:eastAsia="Architect" w:hAnsi="Architect" w:cs="Architect"/>
          <w:b/>
          <w:bCs/>
        </w:rPr>
        <w:t>no more than 2 excused/unexcused absences</w:t>
      </w:r>
      <w:r>
        <w:rPr>
          <w:rFonts w:ascii="Architect" w:eastAsia="Architect" w:hAnsi="Architect" w:cs="Architect"/>
        </w:rPr>
        <w:t xml:space="preserve"> from workshops. Workshops will be held at the discretion of the recruitment counselor director in the Spring 202</w:t>
      </w:r>
      <w:r w:rsidR="00AD05E7">
        <w:rPr>
          <w:rFonts w:ascii="Architect" w:eastAsia="Architect" w:hAnsi="Architect" w:cs="Architect"/>
        </w:rPr>
        <w:t>2</w:t>
      </w:r>
      <w:r>
        <w:rPr>
          <w:rFonts w:ascii="Architect" w:eastAsia="Architect" w:hAnsi="Architect" w:cs="Architect"/>
        </w:rPr>
        <w:t xml:space="preserve"> semester.</w:t>
      </w:r>
    </w:p>
    <w:p w14:paraId="7E3C9082" w14:textId="77777777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t xml:space="preserve">Must attend the retreat during the week prior to Recruitment (“Spirit Week”). </w:t>
      </w:r>
    </w:p>
    <w:p w14:paraId="7480CB0D" w14:textId="77777777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t>Must be available for the ENTIRE week of Recruitment.</w:t>
      </w:r>
    </w:p>
    <w:p w14:paraId="0BFAAD6F" w14:textId="1DEC17BF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t>Muse be an active member in her respective chapter for the Fall 202</w:t>
      </w:r>
      <w:r w:rsidR="00AD05E7">
        <w:rPr>
          <w:rFonts w:ascii="Architect" w:eastAsia="Architect" w:hAnsi="Architect" w:cs="Architect"/>
        </w:rPr>
        <w:t>2</w:t>
      </w:r>
      <w:r>
        <w:rPr>
          <w:rFonts w:ascii="Architect" w:eastAsia="Architect" w:hAnsi="Architect" w:cs="Architect"/>
        </w:rPr>
        <w:t xml:space="preserve"> semester.</w:t>
      </w:r>
    </w:p>
    <w:p w14:paraId="2ADC2A9B" w14:textId="77777777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t xml:space="preserve">Must keep the best interest of the potential new member in mind at ALL times. </w:t>
      </w:r>
    </w:p>
    <w:p w14:paraId="5B5B4763" w14:textId="760CD5ED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  <w:b/>
        </w:rPr>
        <w:t>I understand that if I do not meet any of the above objectives, I am subject to removal from the Recruitment Counselor program. I understand that if I choose to withdraw or I am released from the Recruitment Counselor program following the deadline of May 202</w:t>
      </w:r>
      <w:r w:rsidR="00AD05E7">
        <w:rPr>
          <w:rFonts w:ascii="Architect" w:eastAsia="Architect" w:hAnsi="Architect" w:cs="Architect"/>
          <w:b/>
        </w:rPr>
        <w:t>2</w:t>
      </w:r>
      <w:r>
        <w:rPr>
          <w:rFonts w:ascii="Architect" w:eastAsia="Architect" w:hAnsi="Architect" w:cs="Architect"/>
          <w:b/>
        </w:rPr>
        <w:t>, summer break, or recruitment week, I will forfeit my right to actively participate in Recruitment with my own chapter and will not be able to return to my chapter until Bid Day 202</w:t>
      </w:r>
      <w:r w:rsidR="00AD05E7">
        <w:rPr>
          <w:rFonts w:ascii="Architect" w:eastAsia="Architect" w:hAnsi="Architect" w:cs="Architect"/>
          <w:b/>
        </w:rPr>
        <w:t>2</w:t>
      </w:r>
      <w:r>
        <w:rPr>
          <w:rFonts w:ascii="Architect" w:eastAsia="Architect" w:hAnsi="Architect" w:cs="Architect"/>
          <w:b/>
        </w:rPr>
        <w:t>.</w:t>
      </w:r>
    </w:p>
    <w:p w14:paraId="57CE7AF4" w14:textId="77777777" w:rsidR="00144FFB" w:rsidRDefault="00144FFB">
      <w:pPr>
        <w:ind w:left="288"/>
        <w:rPr>
          <w:rFonts w:ascii="Architect" w:eastAsia="Architect" w:hAnsi="Architect" w:cs="Architect"/>
        </w:rPr>
      </w:pPr>
    </w:p>
    <w:p w14:paraId="274FC240" w14:textId="77777777" w:rsidR="00144FFB" w:rsidRDefault="00BA1CF4">
      <w:pPr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i/>
        </w:rPr>
        <w:t xml:space="preserve">I hereby attest that all of the previous information is true and accurate. I also authorize that my scholastic files may be released to Panhellenic if requested by the interview panel. </w:t>
      </w:r>
    </w:p>
    <w:p w14:paraId="39DBE266" w14:textId="77777777" w:rsidR="00144FFB" w:rsidRDefault="00144FFB">
      <w:pPr>
        <w:rPr>
          <w:rFonts w:ascii="Architect" w:eastAsia="Architect" w:hAnsi="Architect" w:cs="Architect"/>
        </w:rPr>
      </w:pPr>
    </w:p>
    <w:p w14:paraId="43893207" w14:textId="7C6973E5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>Signature: ___________________________________________</w:t>
      </w:r>
    </w:p>
    <w:p w14:paraId="0151219F" w14:textId="77777777" w:rsidR="00144FFB" w:rsidRDefault="00144FFB">
      <w:pPr>
        <w:jc w:val="center"/>
        <w:rPr>
          <w:rFonts w:ascii="Architect" w:eastAsia="Architect" w:hAnsi="Architect" w:cs="Architect"/>
        </w:rPr>
      </w:pPr>
    </w:p>
    <w:p w14:paraId="20837388" w14:textId="425C1B63" w:rsidR="00144FFB" w:rsidRDefault="00BA1CF4">
      <w:pPr>
        <w:jc w:val="center"/>
        <w:rPr>
          <w:rFonts w:ascii="Architect" w:eastAsia="Architect" w:hAnsi="Architect" w:cs="Architect"/>
          <w:sz w:val="32"/>
          <w:szCs w:val="32"/>
        </w:rPr>
      </w:pPr>
      <w:r>
        <w:rPr>
          <w:rFonts w:ascii="Architect" w:eastAsia="Architect" w:hAnsi="Architect" w:cs="Architect"/>
        </w:rPr>
        <w:t xml:space="preserve">Applications are due on </w:t>
      </w:r>
      <w:r>
        <w:rPr>
          <w:rFonts w:ascii="Architect" w:eastAsia="Architect" w:hAnsi="Architect" w:cs="Architect"/>
          <w:b/>
          <w:sz w:val="32"/>
          <w:szCs w:val="32"/>
        </w:rPr>
        <w:t xml:space="preserve">Sunday, October </w:t>
      </w:r>
      <w:r w:rsidR="002C4A94">
        <w:rPr>
          <w:rFonts w:ascii="Architect" w:eastAsia="Architect" w:hAnsi="Architect" w:cs="Architect"/>
          <w:b/>
          <w:sz w:val="32"/>
          <w:szCs w:val="32"/>
        </w:rPr>
        <w:t>1</w:t>
      </w:r>
      <w:r w:rsidR="00E3582F">
        <w:rPr>
          <w:rFonts w:ascii="Architect" w:eastAsia="Architect" w:hAnsi="Architect" w:cs="Architect"/>
          <w:b/>
          <w:sz w:val="32"/>
          <w:szCs w:val="32"/>
        </w:rPr>
        <w:t>5</w:t>
      </w:r>
      <w:r w:rsidRPr="00BA1CF4">
        <w:rPr>
          <w:rFonts w:ascii="Architect" w:eastAsia="Architect" w:hAnsi="Architect" w:cs="Architect"/>
          <w:b/>
          <w:sz w:val="32"/>
          <w:szCs w:val="32"/>
          <w:vertAlign w:val="superscript"/>
        </w:rPr>
        <w:t>th</w:t>
      </w:r>
      <w:r>
        <w:rPr>
          <w:rFonts w:ascii="Architect" w:eastAsia="Architect" w:hAnsi="Architect" w:cs="Architect"/>
          <w:b/>
          <w:sz w:val="32"/>
          <w:szCs w:val="32"/>
        </w:rPr>
        <w:t xml:space="preserve">, </w:t>
      </w:r>
      <w:proofErr w:type="gramStart"/>
      <w:r>
        <w:rPr>
          <w:rFonts w:ascii="Architect" w:eastAsia="Architect" w:hAnsi="Architect" w:cs="Architect"/>
          <w:b/>
          <w:sz w:val="32"/>
          <w:szCs w:val="32"/>
        </w:rPr>
        <w:t>202</w:t>
      </w:r>
      <w:r w:rsidR="00E3582F">
        <w:rPr>
          <w:rFonts w:ascii="Architect" w:eastAsia="Architect" w:hAnsi="Architect" w:cs="Architect"/>
          <w:b/>
          <w:sz w:val="32"/>
          <w:szCs w:val="32"/>
        </w:rPr>
        <w:t>3</w:t>
      </w:r>
      <w:proofErr w:type="gramEnd"/>
      <w:r>
        <w:rPr>
          <w:rFonts w:ascii="Architect" w:eastAsia="Architect" w:hAnsi="Architect" w:cs="Architect"/>
          <w:b/>
          <w:sz w:val="32"/>
          <w:szCs w:val="32"/>
        </w:rPr>
        <w:t xml:space="preserve"> by 11:59 PM!! </w:t>
      </w:r>
    </w:p>
    <w:p w14:paraId="6DF3E6AC" w14:textId="77777777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>Email applications to wkurecruitmentcounselors@gmail.com</w:t>
      </w:r>
    </w:p>
    <w:p w14:paraId="40E537A7" w14:textId="77777777" w:rsidR="00144FFB" w:rsidRDefault="00144FFB">
      <w:pPr>
        <w:jc w:val="center"/>
        <w:rPr>
          <w:rFonts w:ascii="Architect" w:eastAsia="Architect" w:hAnsi="Architect" w:cs="Architect"/>
        </w:rPr>
      </w:pPr>
    </w:p>
    <w:p w14:paraId="3494D7C3" w14:textId="77777777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>Selection/Interview Process:</w:t>
      </w:r>
    </w:p>
    <w:p w14:paraId="4D26225D" w14:textId="77777777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The first step of the selection process is a review of all submitted applications.</w:t>
      </w:r>
    </w:p>
    <w:p w14:paraId="4B013169" w14:textId="77777777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Following the initial application review, some applicants will be selected for interviews.</w:t>
      </w:r>
    </w:p>
    <w:p w14:paraId="07D16B01" w14:textId="26A1EDF3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 xml:space="preserve">The applicants continuing in the interview process will be notified by email on Sunday, </w:t>
      </w:r>
      <w:r w:rsidR="002C4A94">
        <w:rPr>
          <w:rFonts w:ascii="Architect" w:eastAsia="Architect" w:hAnsi="Architect" w:cs="Architect"/>
        </w:rPr>
        <w:t>November 7</w:t>
      </w:r>
      <w:r w:rsidR="00B65283" w:rsidRPr="00B65283">
        <w:rPr>
          <w:rFonts w:ascii="Architect" w:eastAsia="Architect" w:hAnsi="Architect" w:cs="Architect"/>
          <w:vertAlign w:val="superscript"/>
        </w:rPr>
        <w:t>th</w:t>
      </w:r>
      <w:r w:rsidR="00B65283">
        <w:rPr>
          <w:rFonts w:ascii="Architect" w:eastAsia="Architect" w:hAnsi="Architect" w:cs="Architect"/>
          <w:vertAlign w:val="superscript"/>
        </w:rPr>
        <w:t xml:space="preserve"> </w:t>
      </w:r>
      <w:r w:rsidR="00B65283">
        <w:rPr>
          <w:rFonts w:ascii="Architect" w:eastAsia="Architect" w:hAnsi="Architect" w:cs="Architect"/>
        </w:rPr>
        <w:t>and</w:t>
      </w:r>
      <w:r>
        <w:rPr>
          <w:rFonts w:ascii="Architect" w:eastAsia="Architect" w:hAnsi="Architect" w:cs="Architect"/>
        </w:rPr>
        <w:t xml:space="preserve"> will sign up online for an interview time slot for which they are available.</w:t>
      </w:r>
    </w:p>
    <w:p w14:paraId="0802C162" w14:textId="77777777" w:rsidR="00144FFB" w:rsidRDefault="00144FFB">
      <w:pPr>
        <w:jc w:val="center"/>
        <w:rPr>
          <w:rFonts w:ascii="Architect" w:eastAsia="Architect" w:hAnsi="Architect" w:cs="Architect"/>
        </w:rPr>
      </w:pPr>
    </w:p>
    <w:p w14:paraId="6CC19308" w14:textId="77777777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If selected, interviews will take place during the following week:</w:t>
      </w:r>
    </w:p>
    <w:p w14:paraId="59329038" w14:textId="0CC6ECEA" w:rsidR="00144FFB" w:rsidRDefault="00D74BA8">
      <w:pPr>
        <w:jc w:val="center"/>
        <w:rPr>
          <w:rFonts w:ascii="Architect" w:eastAsia="Architect" w:hAnsi="Architect" w:cs="Architect"/>
        </w:rPr>
      </w:pPr>
      <w:proofErr w:type="gramStart"/>
      <w:r>
        <w:rPr>
          <w:rFonts w:ascii="Architect" w:eastAsia="Architect" w:hAnsi="Architect" w:cs="Architect"/>
        </w:rPr>
        <w:t xml:space="preserve">October </w:t>
      </w:r>
      <w:r w:rsidR="00BA1CF4">
        <w:rPr>
          <w:rFonts w:ascii="Architect" w:eastAsia="Architect" w:hAnsi="Architect" w:cs="Architect"/>
        </w:rPr>
        <w:t xml:space="preserve"> </w:t>
      </w:r>
      <w:r>
        <w:rPr>
          <w:rFonts w:ascii="Architect" w:eastAsia="Architect" w:hAnsi="Architect" w:cs="Architect"/>
        </w:rPr>
        <w:t>23</w:t>
      </w:r>
      <w:proofErr w:type="gramEnd"/>
      <w:r w:rsidRPr="00D74BA8">
        <w:rPr>
          <w:rFonts w:ascii="Architect" w:eastAsia="Architect" w:hAnsi="Architect" w:cs="Architect"/>
          <w:vertAlign w:val="superscript"/>
        </w:rPr>
        <w:t>rd</w:t>
      </w:r>
      <w:r>
        <w:rPr>
          <w:rFonts w:ascii="Architect" w:eastAsia="Architect" w:hAnsi="Architect" w:cs="Architect"/>
        </w:rPr>
        <w:t>-26</w:t>
      </w:r>
      <w:r w:rsidRPr="00D74BA8">
        <w:rPr>
          <w:rFonts w:ascii="Architect" w:eastAsia="Architect" w:hAnsi="Architect" w:cs="Architect"/>
          <w:vertAlign w:val="superscript"/>
        </w:rPr>
        <w:t>th</w:t>
      </w:r>
      <w:r>
        <w:rPr>
          <w:rFonts w:ascii="Architect" w:eastAsia="Architect" w:hAnsi="Architect" w:cs="Architect"/>
        </w:rPr>
        <w:t xml:space="preserve"> </w:t>
      </w:r>
    </w:p>
    <w:p w14:paraId="03D386FE" w14:textId="77777777" w:rsidR="00144FFB" w:rsidRDefault="00144FFB">
      <w:pPr>
        <w:jc w:val="center"/>
        <w:rPr>
          <w:rFonts w:ascii="Architect" w:eastAsia="Architect" w:hAnsi="Architect" w:cs="Architect"/>
        </w:rPr>
      </w:pPr>
    </w:p>
    <w:p w14:paraId="64EE7F29" w14:textId="12778AB7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 xml:space="preserve">Recruitment Counselor positions will be announced during the Panhellenic Meeting: Monday, November </w:t>
      </w:r>
      <w:r w:rsidR="00D74BA8">
        <w:rPr>
          <w:rFonts w:ascii="Architect" w:eastAsia="Architect" w:hAnsi="Architect" w:cs="Architect"/>
          <w:b/>
        </w:rPr>
        <w:t>13</w:t>
      </w:r>
      <w:proofErr w:type="gramStart"/>
      <w:r w:rsidR="00D74BA8">
        <w:rPr>
          <w:rFonts w:ascii="Architect" w:eastAsia="Architect" w:hAnsi="Architect" w:cs="Architect"/>
          <w:b/>
          <w:vertAlign w:val="superscript"/>
        </w:rPr>
        <w:t xml:space="preserve">th </w:t>
      </w:r>
      <w:r>
        <w:rPr>
          <w:rFonts w:ascii="Architect" w:eastAsia="Architect" w:hAnsi="Architect" w:cs="Architect"/>
          <w:b/>
        </w:rPr>
        <w:t xml:space="preserve"> at</w:t>
      </w:r>
      <w:proofErr w:type="gramEnd"/>
      <w:r>
        <w:rPr>
          <w:rFonts w:ascii="Architect" w:eastAsia="Architect" w:hAnsi="Architect" w:cs="Architect"/>
          <w:b/>
        </w:rPr>
        <w:t xml:space="preserve"> 5:30 PM</w:t>
      </w:r>
    </w:p>
    <w:p w14:paraId="2C912D46" w14:textId="77777777" w:rsidR="00144FFB" w:rsidRDefault="00144FFB">
      <w:pPr>
        <w:jc w:val="center"/>
        <w:rPr>
          <w:rFonts w:ascii="Architect" w:eastAsia="Architect" w:hAnsi="Architect" w:cs="Architect"/>
        </w:rPr>
      </w:pPr>
    </w:p>
    <w:p w14:paraId="5882A70D" w14:textId="5C85AD74" w:rsidR="00144FFB" w:rsidRDefault="00BA1CF4">
      <w:pPr>
        <w:jc w:val="center"/>
        <w:rPr>
          <w:rFonts w:ascii="Architect" w:eastAsia="Architect" w:hAnsi="Architect" w:cs="Architect"/>
          <w:sz w:val="22"/>
          <w:szCs w:val="22"/>
        </w:rPr>
      </w:pPr>
      <w:r>
        <w:rPr>
          <w:rFonts w:ascii="Architect" w:eastAsia="Architect" w:hAnsi="Architect" w:cs="Architect"/>
          <w:sz w:val="22"/>
          <w:szCs w:val="22"/>
        </w:rPr>
        <w:t xml:space="preserve">If you have any questions, please email </w:t>
      </w:r>
      <w:r w:rsidR="00E3582F">
        <w:rPr>
          <w:rFonts w:ascii="Architect" w:eastAsia="Architect" w:hAnsi="Architect" w:cs="Architect"/>
          <w:sz w:val="22"/>
          <w:szCs w:val="22"/>
        </w:rPr>
        <w:t>Rachel Carver at rachel.carver802@topper.wku.edu</w:t>
      </w:r>
    </w:p>
    <w:p w14:paraId="274F88A6" w14:textId="77777777" w:rsidR="00144FFB" w:rsidRDefault="00144FFB">
      <w:pPr>
        <w:jc w:val="center"/>
        <w:rPr>
          <w:rFonts w:ascii="Architect" w:eastAsia="Architect" w:hAnsi="Architect" w:cs="Architect"/>
          <w:sz w:val="22"/>
          <w:szCs w:val="22"/>
        </w:rPr>
      </w:pPr>
    </w:p>
    <w:p w14:paraId="313A0380" w14:textId="039562C5" w:rsidR="00144FFB" w:rsidRDefault="00BA1CF4">
      <w:pPr>
        <w:jc w:val="center"/>
        <w:rPr>
          <w:rFonts w:ascii="Architect" w:eastAsia="Architect" w:hAnsi="Architect" w:cs="Architect"/>
          <w:i/>
          <w:sz w:val="22"/>
          <w:szCs w:val="22"/>
        </w:rPr>
      </w:pPr>
      <w:r>
        <w:rPr>
          <w:rFonts w:ascii="Architect" w:eastAsia="Architect" w:hAnsi="Architect" w:cs="Architect"/>
          <w:i/>
          <w:sz w:val="22"/>
          <w:szCs w:val="22"/>
        </w:rPr>
        <w:t>We look forward to receiving your application!</w:t>
      </w:r>
    </w:p>
    <w:p w14:paraId="14FAC8C8" w14:textId="73F55062" w:rsidR="009D586F" w:rsidRDefault="009D586F">
      <w:pPr>
        <w:jc w:val="center"/>
        <w:rPr>
          <w:rFonts w:ascii="Architect" w:eastAsia="Architect" w:hAnsi="Architect" w:cs="Architect"/>
          <w:i/>
          <w:sz w:val="22"/>
          <w:szCs w:val="22"/>
        </w:rPr>
      </w:pPr>
    </w:p>
    <w:p w14:paraId="4CB503E2" w14:textId="0F5C1C7A" w:rsidR="00E708E4" w:rsidRPr="00E708E4" w:rsidRDefault="00E708E4" w:rsidP="00E708E4">
      <w:pPr>
        <w:ind w:left="2520"/>
        <w:jc w:val="both"/>
        <w:rPr>
          <w:rFonts w:ascii="Architect" w:eastAsia="Architect" w:hAnsi="Architect" w:cs="Architect"/>
          <w:iCs/>
          <w:sz w:val="22"/>
          <w:szCs w:val="22"/>
        </w:rPr>
      </w:pPr>
      <w:r>
        <w:rPr>
          <w:rFonts w:ascii="Architect" w:eastAsia="Architect" w:hAnsi="Architect" w:cs="Architect"/>
          <w:iCs/>
          <w:sz w:val="22"/>
          <w:szCs w:val="22"/>
        </w:rPr>
        <w:t xml:space="preserve"> </w:t>
      </w:r>
    </w:p>
    <w:sectPr w:rsidR="00E708E4" w:rsidRPr="00E708E4"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8B8"/>
    <w:multiLevelType w:val="multilevel"/>
    <w:tmpl w:val="B4E67C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3A726D6"/>
    <w:multiLevelType w:val="multilevel"/>
    <w:tmpl w:val="110C49C8"/>
    <w:lvl w:ilvl="0">
      <w:start w:val="1"/>
      <w:numFmt w:val="bullet"/>
      <w:lvlText w:val="▪"/>
      <w:lvlJc w:val="left"/>
      <w:pPr>
        <w:ind w:left="288" w:hanging="28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86148122">
    <w:abstractNumId w:val="1"/>
  </w:num>
  <w:num w:numId="2" w16cid:durableId="33577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FB"/>
    <w:rsid w:val="000438BF"/>
    <w:rsid w:val="000810F3"/>
    <w:rsid w:val="000E24D9"/>
    <w:rsid w:val="00144FFB"/>
    <w:rsid w:val="00292622"/>
    <w:rsid w:val="002C4A94"/>
    <w:rsid w:val="004236B0"/>
    <w:rsid w:val="005B0BA1"/>
    <w:rsid w:val="005B7635"/>
    <w:rsid w:val="0064674A"/>
    <w:rsid w:val="0067011E"/>
    <w:rsid w:val="006E0071"/>
    <w:rsid w:val="00876325"/>
    <w:rsid w:val="009065B8"/>
    <w:rsid w:val="009D586F"/>
    <w:rsid w:val="00A04606"/>
    <w:rsid w:val="00AD05E7"/>
    <w:rsid w:val="00B65283"/>
    <w:rsid w:val="00BA1CF4"/>
    <w:rsid w:val="00BB63B8"/>
    <w:rsid w:val="00C32462"/>
    <w:rsid w:val="00D74BA8"/>
    <w:rsid w:val="00E3582F"/>
    <w:rsid w:val="00E7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B8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05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D05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586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fAzf2uYQdkHm9LJU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Rash, Drew</dc:creator>
  <cp:lastModifiedBy>Carver, Rachel</cp:lastModifiedBy>
  <cp:revision>2</cp:revision>
  <dcterms:created xsi:type="dcterms:W3CDTF">2023-09-18T15:05:00Z</dcterms:created>
  <dcterms:modified xsi:type="dcterms:W3CDTF">2023-09-18T15:05:00Z</dcterms:modified>
</cp:coreProperties>
</file>