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74E2C51C"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20</w:t>
            </w:r>
            <w:r>
              <w:rPr>
                <w:rFonts w:ascii="Times New Roman" w:hAnsi="Times New Roman"/>
                <w:b/>
                <w:bCs/>
              </w:rPr>
              <w:t>-202</w:t>
            </w:r>
            <w:r w:rsidR="00F9415F">
              <w:rPr>
                <w:rFonts w:ascii="Times New Roman" w:hAnsi="Times New Roman"/>
                <w:b/>
                <w:bCs/>
              </w:rPr>
              <w:t>1</w:t>
            </w:r>
          </w:p>
        </w:tc>
      </w:tr>
      <w:tr w:rsidR="0017571B" w14:paraId="62B2B48D" w14:textId="77777777" w:rsidTr="004C0112">
        <w:trPr>
          <w:trHeight w:val="242"/>
        </w:trPr>
        <w:tc>
          <w:tcPr>
            <w:tcW w:w="6475" w:type="dxa"/>
          </w:tcPr>
          <w:p w14:paraId="506B9AE1" w14:textId="2383602A" w:rsidR="0017571B" w:rsidRPr="004C0112" w:rsidRDefault="00E33E9A"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 xml:space="preserve">College of </w:t>
            </w:r>
            <w:proofErr w:type="spellStart"/>
            <w:r>
              <w:rPr>
                <w:rFonts w:ascii="Times New Roman" w:hAnsi="Times New Roman"/>
                <w:bCs/>
                <w:i/>
                <w:iCs/>
                <w:sz w:val="20"/>
                <w:szCs w:val="20"/>
              </w:rPr>
              <w:t>Educaiton</w:t>
            </w:r>
            <w:proofErr w:type="spellEnd"/>
            <w:r>
              <w:rPr>
                <w:rFonts w:ascii="Times New Roman" w:hAnsi="Times New Roman"/>
                <w:bCs/>
                <w:i/>
                <w:iCs/>
                <w:sz w:val="20"/>
                <w:szCs w:val="20"/>
              </w:rPr>
              <w:t xml:space="preserve"> and </w:t>
            </w:r>
            <w:proofErr w:type="spellStart"/>
            <w:r>
              <w:rPr>
                <w:rFonts w:ascii="Times New Roman" w:hAnsi="Times New Roman"/>
                <w:bCs/>
                <w:i/>
                <w:iCs/>
                <w:sz w:val="20"/>
                <w:szCs w:val="20"/>
              </w:rPr>
              <w:t>Behvior</w:t>
            </w:r>
            <w:proofErr w:type="spellEnd"/>
            <w:r>
              <w:rPr>
                <w:rFonts w:ascii="Times New Roman" w:hAnsi="Times New Roman"/>
                <w:bCs/>
                <w:i/>
                <w:iCs/>
                <w:sz w:val="20"/>
                <w:szCs w:val="20"/>
              </w:rPr>
              <w:t xml:space="preserve"> Sciences</w:t>
            </w:r>
          </w:p>
        </w:tc>
        <w:tc>
          <w:tcPr>
            <w:tcW w:w="7920" w:type="dxa"/>
          </w:tcPr>
          <w:p w14:paraId="4B219735" w14:textId="18605759" w:rsidR="0017571B" w:rsidRPr="004C0112" w:rsidRDefault="00E33E9A"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School of Teacher Education</w:t>
            </w:r>
          </w:p>
        </w:tc>
      </w:tr>
      <w:tr w:rsidR="0017571B" w14:paraId="3FB6829E" w14:textId="77777777" w:rsidTr="00B33C1F">
        <w:tc>
          <w:tcPr>
            <w:tcW w:w="14395" w:type="dxa"/>
            <w:gridSpan w:val="2"/>
          </w:tcPr>
          <w:p w14:paraId="7CC57F6D" w14:textId="4894A8E9" w:rsidR="0017571B" w:rsidRPr="004C0112" w:rsidRDefault="00E33E9A"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Master of Arts in Special Education: Learning and Behavior Disorders #0457</w:t>
            </w:r>
          </w:p>
        </w:tc>
      </w:tr>
      <w:tr w:rsidR="00141CFC" w14:paraId="56A671A4" w14:textId="77777777" w:rsidTr="00B33C1F">
        <w:tc>
          <w:tcPr>
            <w:tcW w:w="14395" w:type="dxa"/>
            <w:gridSpan w:val="2"/>
          </w:tcPr>
          <w:p w14:paraId="6AD05DAC" w14:textId="0A8D8FF8" w:rsidR="00141CFC" w:rsidRPr="004C0112" w:rsidRDefault="00E33E9A"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Dr. Susan Keesey, Director</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2C09A5" w:rsidRPr="00964DD0" w14:paraId="75DD2C50" w14:textId="77777777" w:rsidTr="007706BE">
        <w:trPr>
          <w:trHeight w:val="144"/>
        </w:trPr>
        <w:tc>
          <w:tcPr>
            <w:tcW w:w="14395" w:type="dxa"/>
            <w:gridSpan w:val="4"/>
            <w:shd w:val="clear" w:color="auto" w:fill="auto"/>
            <w:tcMar>
              <w:top w:w="100" w:type="nil"/>
              <w:right w:w="100" w:type="nil"/>
            </w:tcMar>
          </w:tcPr>
          <w:p w14:paraId="5FAFC9CA" w14:textId="6237B992" w:rsidR="002C09A5" w:rsidRPr="002C09A5" w:rsidRDefault="002C09A5" w:rsidP="002C09A5">
            <w:pPr>
              <w:pStyle w:val="Default"/>
            </w:pPr>
            <w:r>
              <w:rPr>
                <w:rFonts w:eastAsia="Times New Roman"/>
                <w:b/>
              </w:rPr>
              <w:t xml:space="preserve">Student Learning Outcome 1: </w:t>
            </w:r>
            <w:r>
              <w:rPr>
                <w:rFonts w:eastAsia="Times New Roman"/>
              </w:rPr>
              <w:t>Graduate</w:t>
            </w:r>
            <w:r>
              <w:rPr>
                <w:rFonts w:eastAsia="Times New Roman"/>
                <w:b/>
              </w:rPr>
              <w:t xml:space="preserve"> </w:t>
            </w:r>
            <w:r>
              <w:rPr>
                <w:rFonts w:eastAsia="Times New Roman"/>
              </w:rPr>
              <w:t xml:space="preserve">students will recognize and incorporate diversity and diverse learning needs while planning curriculum. </w:t>
            </w:r>
          </w:p>
        </w:tc>
      </w:tr>
      <w:tr w:rsidR="002C09A5" w:rsidRPr="00964DD0" w14:paraId="2E4E6283" w14:textId="77777777" w:rsidTr="007706BE">
        <w:trPr>
          <w:trHeight w:val="323"/>
        </w:trPr>
        <w:tc>
          <w:tcPr>
            <w:tcW w:w="1435" w:type="dxa"/>
            <w:shd w:val="clear" w:color="auto" w:fill="auto"/>
            <w:tcMar>
              <w:top w:w="100" w:type="nil"/>
              <w:right w:w="100" w:type="nil"/>
            </w:tcMar>
          </w:tcPr>
          <w:p w14:paraId="2A01F8CD" w14:textId="6BE6D8C8" w:rsidR="002C09A5" w:rsidRPr="00FF3DCE" w:rsidRDefault="002C09A5" w:rsidP="002C09A5">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477A8FF5" w:rsidR="002C09A5" w:rsidRPr="002C09A5" w:rsidRDefault="002C09A5" w:rsidP="002C09A5">
            <w:pPr>
              <w:widowControl w:val="0"/>
              <w:rPr>
                <w:rFonts w:ascii="Times New Roman" w:hAnsi="Times New Roman"/>
                <w:sz w:val="20"/>
                <w:szCs w:val="20"/>
                <w:highlight w:val="yellow"/>
              </w:rPr>
            </w:pPr>
            <w:r>
              <w:rPr>
                <w:rFonts w:ascii="Times New Roman" w:hAnsi="Times New Roman"/>
                <w:sz w:val="20"/>
                <w:szCs w:val="20"/>
              </w:rPr>
              <w:t>Develop a lesson plan using the explicit teaching model in (SPED 531).</w:t>
            </w:r>
          </w:p>
          <w:p w14:paraId="681FFD89" w14:textId="77777777" w:rsidR="002C09A5" w:rsidRPr="00FF3DCE" w:rsidRDefault="002C09A5" w:rsidP="002C09A5">
            <w:pPr>
              <w:widowControl w:val="0"/>
              <w:autoSpaceDE w:val="0"/>
              <w:autoSpaceDN w:val="0"/>
              <w:adjustRightInd w:val="0"/>
              <w:jc w:val="center"/>
              <w:rPr>
                <w:rFonts w:ascii="Times New Roman" w:hAnsi="Times New Roman"/>
                <w:b/>
                <w:bCs/>
                <w:sz w:val="20"/>
                <w:szCs w:val="20"/>
              </w:rPr>
            </w:pPr>
          </w:p>
        </w:tc>
      </w:tr>
      <w:tr w:rsidR="002C09A5" w:rsidRPr="00964DD0" w14:paraId="35D6197C" w14:textId="77777777" w:rsidTr="007706BE">
        <w:trPr>
          <w:trHeight w:val="323"/>
        </w:trPr>
        <w:tc>
          <w:tcPr>
            <w:tcW w:w="1435" w:type="dxa"/>
            <w:shd w:val="clear" w:color="auto" w:fill="auto"/>
            <w:tcMar>
              <w:top w:w="100" w:type="nil"/>
              <w:right w:w="100" w:type="nil"/>
            </w:tcMar>
          </w:tcPr>
          <w:p w14:paraId="6EB3B1E8" w14:textId="7C3533D0" w:rsidR="002C09A5" w:rsidRPr="00FF3DCE" w:rsidRDefault="002C09A5" w:rsidP="002C09A5">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2</w:t>
            </w:r>
          </w:p>
        </w:tc>
        <w:tc>
          <w:tcPr>
            <w:tcW w:w="12960" w:type="dxa"/>
            <w:gridSpan w:val="3"/>
            <w:shd w:val="clear" w:color="auto" w:fill="auto"/>
            <w:tcMar>
              <w:top w:w="100" w:type="nil"/>
              <w:right w:w="100" w:type="nil"/>
            </w:tcMar>
          </w:tcPr>
          <w:p w14:paraId="20009C3C" w14:textId="54DCAE29" w:rsidR="002C09A5" w:rsidRPr="002C09A5" w:rsidRDefault="002C09A5" w:rsidP="002C09A5">
            <w:pPr>
              <w:widowControl w:val="0"/>
              <w:rPr>
                <w:rFonts w:ascii="Times New Roman" w:hAnsi="Times New Roman"/>
                <w:sz w:val="20"/>
                <w:szCs w:val="20"/>
              </w:rPr>
            </w:pPr>
            <w:r>
              <w:rPr>
                <w:rFonts w:ascii="Times New Roman" w:hAnsi="Times New Roman"/>
                <w:sz w:val="20"/>
                <w:szCs w:val="20"/>
              </w:rPr>
              <w:t xml:space="preserve">Videotape themselves teaching </w:t>
            </w:r>
          </w:p>
          <w:p w14:paraId="7EBD0E2F" w14:textId="105B7768" w:rsidR="002C09A5" w:rsidRPr="00FF3DCE" w:rsidRDefault="002C09A5" w:rsidP="002C09A5">
            <w:pPr>
              <w:widowControl w:val="0"/>
              <w:autoSpaceDE w:val="0"/>
              <w:autoSpaceDN w:val="0"/>
              <w:adjustRightInd w:val="0"/>
              <w:rPr>
                <w:rFonts w:ascii="Times New Roman" w:hAnsi="Times New Roman"/>
                <w:b/>
                <w:bCs/>
                <w:sz w:val="20"/>
                <w:szCs w:val="20"/>
              </w:rPr>
            </w:pPr>
          </w:p>
        </w:tc>
      </w:tr>
      <w:tr w:rsidR="002C09A5" w:rsidRPr="00964DD0" w14:paraId="353A5521" w14:textId="77777777" w:rsidTr="007706BE">
        <w:trPr>
          <w:trHeight w:val="323"/>
        </w:trPr>
        <w:tc>
          <w:tcPr>
            <w:tcW w:w="1435" w:type="dxa"/>
            <w:shd w:val="clear" w:color="auto" w:fill="auto"/>
            <w:tcMar>
              <w:top w:w="100" w:type="nil"/>
              <w:right w:w="100" w:type="nil"/>
            </w:tcMar>
          </w:tcPr>
          <w:p w14:paraId="0236A641" w14:textId="632BEDB4" w:rsidR="002C09A5" w:rsidRPr="00FF3DCE" w:rsidRDefault="002C09A5" w:rsidP="002C09A5">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3</w:t>
            </w:r>
          </w:p>
        </w:tc>
        <w:tc>
          <w:tcPr>
            <w:tcW w:w="12960" w:type="dxa"/>
            <w:gridSpan w:val="3"/>
            <w:shd w:val="clear" w:color="auto" w:fill="auto"/>
            <w:tcMar>
              <w:top w:w="100" w:type="nil"/>
              <w:right w:w="100" w:type="nil"/>
            </w:tcMar>
          </w:tcPr>
          <w:p w14:paraId="67787F08" w14:textId="77777777" w:rsidR="002C09A5" w:rsidRDefault="002C09A5" w:rsidP="002C09A5">
            <w:pPr>
              <w:widowControl w:val="0"/>
              <w:rPr>
                <w:rFonts w:ascii="Times New Roman" w:hAnsi="Times New Roman"/>
                <w:sz w:val="20"/>
                <w:szCs w:val="20"/>
              </w:rPr>
            </w:pPr>
            <w:r>
              <w:rPr>
                <w:rFonts w:ascii="Arial" w:eastAsia="Arial" w:hAnsi="Arial" w:cs="Arial"/>
                <w:sz w:val="20"/>
                <w:szCs w:val="20"/>
              </w:rPr>
              <w:t xml:space="preserve">Complete a Reflection Assessment using the </w:t>
            </w:r>
            <w:r>
              <w:rPr>
                <w:rFonts w:ascii="Arial" w:eastAsia="Arial" w:hAnsi="Arial" w:cs="Arial"/>
                <w:sz w:val="20"/>
                <w:szCs w:val="20"/>
                <w:highlight w:val="white"/>
              </w:rPr>
              <w:t>KTIP Self-Assessment Task E Evaluation</w:t>
            </w:r>
          </w:p>
          <w:p w14:paraId="0594B6ED" w14:textId="52768043" w:rsidR="002C09A5" w:rsidRPr="00FF3DCE" w:rsidRDefault="002C09A5" w:rsidP="002C09A5">
            <w:pPr>
              <w:widowControl w:val="0"/>
              <w:autoSpaceDE w:val="0"/>
              <w:autoSpaceDN w:val="0"/>
              <w:adjustRightInd w:val="0"/>
              <w:rPr>
                <w:rFonts w:ascii="Times New Roman" w:hAnsi="Times New Roman"/>
                <w:b/>
                <w:bCs/>
                <w:sz w:val="20"/>
                <w:szCs w:val="20"/>
              </w:rPr>
            </w:pPr>
          </w:p>
        </w:tc>
      </w:tr>
      <w:tr w:rsidR="002C09A5" w:rsidRPr="00964DD0" w14:paraId="6CB83774" w14:textId="77777777" w:rsidTr="007706BE">
        <w:tc>
          <w:tcPr>
            <w:tcW w:w="11875" w:type="dxa"/>
            <w:gridSpan w:val="2"/>
            <w:shd w:val="clear" w:color="auto" w:fill="auto"/>
            <w:tcMar>
              <w:top w:w="100" w:type="nil"/>
              <w:right w:w="100" w:type="nil"/>
            </w:tcMar>
          </w:tcPr>
          <w:p w14:paraId="715F4BA5" w14:textId="1D85AC62" w:rsidR="002C09A5" w:rsidRPr="00FF3DCE" w:rsidRDefault="002C09A5" w:rsidP="002C09A5">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1.</w:t>
            </w:r>
          </w:p>
          <w:p w14:paraId="33AD5206" w14:textId="2AEA161E" w:rsidR="002C09A5" w:rsidRPr="00FF3DCE" w:rsidRDefault="002C09A5" w:rsidP="002C09A5">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14AE41BB" w:rsidR="002C09A5" w:rsidRPr="00FF3DCE" w:rsidRDefault="002C09A5" w:rsidP="002C09A5">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X</w:t>
            </w:r>
            <w:r>
              <w:rPr>
                <w:rFonts w:ascii="Times New Roman" w:hAnsi="Times New Roman"/>
                <w:b/>
                <w:sz w:val="20"/>
                <w:szCs w:val="20"/>
              </w:rPr>
              <w:fldChar w:fldCharType="begin">
                <w:ffData>
                  <w:name w:val="Check3"/>
                  <w:enabled/>
                  <w:calcOnExit w:val="0"/>
                  <w:checkBox>
                    <w:sizeAuto/>
                    <w:default w:val="0"/>
                  </w:checkBox>
                </w:ffData>
              </w:fldChar>
            </w:r>
            <w:bookmarkStart w:id="0" w:name="Check3"/>
            <w:r>
              <w:rPr>
                <w:rFonts w:ascii="Times New Roman" w:hAnsi="Times New Roman"/>
                <w:b/>
                <w:sz w:val="20"/>
                <w:szCs w:val="20"/>
              </w:rPr>
              <w:instrText xml:space="preserve"> FORMCHECKBOX </w:instrText>
            </w:r>
            <w:r w:rsidR="00951CF5">
              <w:rPr>
                <w:rFonts w:ascii="Times New Roman" w:hAnsi="Times New Roman"/>
                <w:b/>
                <w:sz w:val="20"/>
                <w:szCs w:val="20"/>
              </w:rPr>
            </w:r>
            <w:r w:rsidR="00951CF5">
              <w:rPr>
                <w:rFonts w:ascii="Times New Roman" w:hAnsi="Times New Roman"/>
                <w:b/>
                <w:sz w:val="20"/>
                <w:szCs w:val="20"/>
              </w:rPr>
              <w:fldChar w:fldCharType="separate"/>
            </w:r>
            <w:r>
              <w:rPr>
                <w:rFonts w:ascii="Times New Roman" w:hAnsi="Times New Roman"/>
                <w:b/>
                <w:sz w:val="20"/>
                <w:szCs w:val="20"/>
              </w:rPr>
              <w:fldChar w:fldCharType="end"/>
            </w:r>
            <w:bookmarkEnd w:id="0"/>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64268B7" w14:textId="21E70978" w:rsidR="002C09A5" w:rsidRPr="00FF3DCE" w:rsidRDefault="002C09A5" w:rsidP="002C09A5">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1" w:name="Check4"/>
            <w:r>
              <w:rPr>
                <w:rFonts w:ascii="Times New Roman" w:hAnsi="Times New Roman"/>
                <w:b/>
                <w:sz w:val="20"/>
                <w:szCs w:val="20"/>
              </w:rPr>
              <w:instrText xml:space="preserve"> FORMCHECKBOX </w:instrText>
            </w:r>
            <w:r w:rsidR="00951CF5">
              <w:rPr>
                <w:rFonts w:ascii="Times New Roman" w:hAnsi="Times New Roman"/>
                <w:b/>
                <w:sz w:val="20"/>
                <w:szCs w:val="20"/>
              </w:rPr>
            </w:r>
            <w:r w:rsidR="00951CF5">
              <w:rPr>
                <w:rFonts w:ascii="Times New Roman" w:hAnsi="Times New Roman"/>
                <w:b/>
                <w:sz w:val="20"/>
                <w:szCs w:val="20"/>
              </w:rPr>
              <w:fldChar w:fldCharType="separate"/>
            </w:r>
            <w:r>
              <w:rPr>
                <w:rFonts w:ascii="Times New Roman" w:hAnsi="Times New Roman"/>
                <w:b/>
                <w:sz w:val="20"/>
                <w:szCs w:val="20"/>
              </w:rPr>
              <w:fldChar w:fldCharType="end"/>
            </w:r>
            <w:bookmarkEnd w:id="1"/>
            <w:r>
              <w:rPr>
                <w:rFonts w:ascii="Times New Roman" w:hAnsi="Times New Roman"/>
                <w:b/>
                <w:sz w:val="20"/>
                <w:szCs w:val="20"/>
              </w:rPr>
              <w:t xml:space="preserve"> </w:t>
            </w:r>
            <w:r w:rsidRPr="00FF3DCE">
              <w:rPr>
                <w:rFonts w:ascii="Times New Roman" w:hAnsi="Times New Roman"/>
                <w:b/>
                <w:sz w:val="20"/>
                <w:szCs w:val="20"/>
              </w:rPr>
              <w:t>Not Met</w:t>
            </w:r>
          </w:p>
        </w:tc>
      </w:tr>
      <w:tr w:rsidR="002C09A5" w:rsidRPr="00964DD0" w14:paraId="52A9DEBE" w14:textId="77777777" w:rsidTr="00EB7535">
        <w:tc>
          <w:tcPr>
            <w:tcW w:w="14395" w:type="dxa"/>
            <w:gridSpan w:val="4"/>
            <w:shd w:val="clear" w:color="auto" w:fill="auto"/>
            <w:tcMar>
              <w:top w:w="100" w:type="nil"/>
              <w:right w:w="100" w:type="nil"/>
            </w:tcMar>
          </w:tcPr>
          <w:p w14:paraId="685C5298" w14:textId="0DEBEB10" w:rsidR="002C09A5" w:rsidRDefault="002C09A5" w:rsidP="002C09A5">
            <w:pPr>
              <w:widowControl w:val="0"/>
              <w:rPr>
                <w:rFonts w:ascii="Times New Roman" w:hAnsi="Times New Roman"/>
              </w:rPr>
            </w:pPr>
            <w:r w:rsidRPr="00FF3DCE">
              <w:rPr>
                <w:rFonts w:ascii="Times New Roman" w:hAnsi="Times New Roman"/>
                <w:b/>
                <w:bCs/>
                <w:sz w:val="20"/>
                <w:szCs w:val="20"/>
              </w:rPr>
              <w:t>Student Learning Outcome 2:</w:t>
            </w:r>
            <w:r>
              <w:rPr>
                <w:rFonts w:ascii="Times New Roman" w:hAnsi="Times New Roman"/>
              </w:rPr>
              <w:t xml:space="preserve"> Graduate</w:t>
            </w:r>
            <w:r>
              <w:rPr>
                <w:rFonts w:ascii="Times New Roman" w:hAnsi="Times New Roman"/>
                <w:b/>
              </w:rPr>
              <w:t xml:space="preserve"> </w:t>
            </w:r>
            <w:r>
              <w:rPr>
                <w:rFonts w:ascii="Times New Roman" w:hAnsi="Times New Roman"/>
              </w:rPr>
              <w:t>students will engage in a research Inquiry Project that directly impacts their classroom instruction. The fundamental purpose of the Teaching as Inquiry Project is to achieve improved outcomes for all students. Less obviously, but very importantly, the Project is an organizing framework that teachers can use to help them learn from their practice and build greater knowledge. There are 4 parts to the project.</w:t>
            </w:r>
          </w:p>
          <w:p w14:paraId="2FDD2A3B" w14:textId="38D99312" w:rsidR="002C09A5" w:rsidRPr="00FF3DCE" w:rsidRDefault="002C09A5" w:rsidP="002C09A5">
            <w:pPr>
              <w:widowControl w:val="0"/>
              <w:autoSpaceDE w:val="0"/>
              <w:autoSpaceDN w:val="0"/>
              <w:adjustRightInd w:val="0"/>
              <w:rPr>
                <w:rFonts w:ascii="Times New Roman" w:hAnsi="Times New Roman"/>
                <w:b/>
                <w:sz w:val="20"/>
                <w:szCs w:val="20"/>
              </w:rPr>
            </w:pPr>
          </w:p>
        </w:tc>
      </w:tr>
      <w:tr w:rsidR="002C09A5" w:rsidRPr="00964DD0" w14:paraId="018E91BF" w14:textId="77777777" w:rsidTr="00B3239E">
        <w:tc>
          <w:tcPr>
            <w:tcW w:w="1435" w:type="dxa"/>
            <w:shd w:val="clear" w:color="auto" w:fill="auto"/>
            <w:tcMar>
              <w:top w:w="100" w:type="nil"/>
              <w:right w:w="100" w:type="nil"/>
            </w:tcMar>
          </w:tcPr>
          <w:p w14:paraId="1C3833F8" w14:textId="77777777" w:rsidR="002C09A5" w:rsidRPr="00FF3DCE" w:rsidRDefault="002C09A5" w:rsidP="002C09A5">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2C09A5" w:rsidRPr="00FF3DCE" w:rsidRDefault="002C09A5" w:rsidP="002C09A5">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9AB633A" w14:textId="77777777" w:rsidR="002C09A5" w:rsidRDefault="002C09A5" w:rsidP="002C09A5">
            <w:pPr>
              <w:widowControl w:val="0"/>
              <w:rPr>
                <w:rFonts w:ascii="Times New Roman" w:hAnsi="Times New Roman"/>
                <w:sz w:val="22"/>
                <w:szCs w:val="22"/>
              </w:rPr>
            </w:pPr>
            <w:r>
              <w:rPr>
                <w:rFonts w:ascii="Times New Roman" w:hAnsi="Times New Roman"/>
                <w:sz w:val="22"/>
                <w:szCs w:val="22"/>
              </w:rPr>
              <w:t xml:space="preserve">This instrument </w:t>
            </w:r>
            <w:r>
              <w:rPr>
                <w:rFonts w:ascii="Times New Roman" w:hAnsi="Times New Roman"/>
              </w:rPr>
              <w:t xml:space="preserve">in SPED 595 </w:t>
            </w:r>
            <w:r>
              <w:rPr>
                <w:rFonts w:ascii="Times New Roman" w:hAnsi="Times New Roman"/>
                <w:sz w:val="22"/>
                <w:szCs w:val="22"/>
              </w:rPr>
              <w:t xml:space="preserve">involves four inquiries for candidates to complete in their classrooms:  </w:t>
            </w:r>
            <w:r>
              <w:rPr>
                <w:rFonts w:ascii="Times New Roman" w:hAnsi="Times New Roman"/>
                <w:sz w:val="22"/>
                <w:szCs w:val="22"/>
                <w:u w:val="single"/>
              </w:rPr>
              <w:t>Focusing Inquiry:</w:t>
            </w:r>
            <w:r>
              <w:rPr>
                <w:rFonts w:ascii="Times New Roman" w:hAnsi="Times New Roman"/>
                <w:sz w:val="22"/>
                <w:szCs w:val="22"/>
              </w:rPr>
              <w:t xml:space="preserve"> My student outcomes:  How are my students doing in relation to those outcomes now?  What do my students need to learn next </w:t>
            </w:r>
            <w:proofErr w:type="gramStart"/>
            <w:r>
              <w:rPr>
                <w:rFonts w:ascii="Times New Roman" w:hAnsi="Times New Roman"/>
                <w:sz w:val="22"/>
                <w:szCs w:val="22"/>
              </w:rPr>
              <w:t>in order to</w:t>
            </w:r>
            <w:proofErr w:type="gramEnd"/>
            <w:r>
              <w:rPr>
                <w:rFonts w:ascii="Times New Roman" w:hAnsi="Times New Roman"/>
                <w:sz w:val="22"/>
                <w:szCs w:val="22"/>
              </w:rPr>
              <w:t xml:space="preserve"> achieve those outcomes? </w:t>
            </w:r>
            <w:r>
              <w:rPr>
                <w:rFonts w:ascii="Times New Roman" w:hAnsi="Times New Roman"/>
                <w:sz w:val="22"/>
                <w:szCs w:val="22"/>
                <w:u w:val="single"/>
              </w:rPr>
              <w:t>Teaching Inquiry:</w:t>
            </w:r>
            <w:r>
              <w:rPr>
                <w:rFonts w:ascii="Times New Roman" w:hAnsi="Times New Roman"/>
                <w:sz w:val="22"/>
                <w:szCs w:val="22"/>
              </w:rPr>
              <w:t xml:space="preserve"> What selected evidence-based teaching strategies support my students to achieve these outcomes? </w:t>
            </w:r>
            <w:r>
              <w:rPr>
                <w:rFonts w:ascii="Times New Roman" w:hAnsi="Times New Roman"/>
                <w:sz w:val="22"/>
                <w:szCs w:val="22"/>
                <w:u w:val="single"/>
              </w:rPr>
              <w:t>Learning Inquiry:</w:t>
            </w:r>
            <w:r>
              <w:rPr>
                <w:rFonts w:ascii="Times New Roman" w:hAnsi="Times New Roman"/>
                <w:sz w:val="22"/>
                <w:szCs w:val="22"/>
              </w:rPr>
              <w:t xml:space="preserve"> My student outcomes:  Evidence of Progress Monitoring toward the identified outcomes.  How are my students doing in relation to those outcomes?   What is the evidence telling me? What happened </w:t>
            </w:r>
            <w:proofErr w:type="gramStart"/>
            <w:r>
              <w:rPr>
                <w:rFonts w:ascii="Times New Roman" w:hAnsi="Times New Roman"/>
                <w:sz w:val="22"/>
                <w:szCs w:val="22"/>
              </w:rPr>
              <w:t>as a result of</w:t>
            </w:r>
            <w:proofErr w:type="gramEnd"/>
            <w:r>
              <w:rPr>
                <w:rFonts w:ascii="Times New Roman" w:hAnsi="Times New Roman"/>
                <w:sz w:val="22"/>
                <w:szCs w:val="22"/>
              </w:rPr>
              <w:t xml:space="preserve"> your teaching using the strategy(s)?  What are the future teaching implications?  What are the next steps for learning?  Finally, </w:t>
            </w:r>
            <w:r>
              <w:rPr>
                <w:rFonts w:ascii="Times New Roman" w:hAnsi="Times New Roman"/>
                <w:sz w:val="22"/>
                <w:szCs w:val="22"/>
                <w:u w:val="single"/>
              </w:rPr>
              <w:t>Reflection</w:t>
            </w:r>
            <w:r>
              <w:rPr>
                <w:rFonts w:ascii="Times New Roman" w:hAnsi="Times New Roman"/>
                <w:sz w:val="22"/>
                <w:szCs w:val="22"/>
              </w:rPr>
              <w:t xml:space="preserve">:  What I learned about my everyday classroom practices. </w:t>
            </w:r>
          </w:p>
          <w:p w14:paraId="6F0A9C5B" w14:textId="77777777" w:rsidR="002C09A5" w:rsidRDefault="002C09A5" w:rsidP="002C09A5">
            <w:pPr>
              <w:widowControl w:val="0"/>
              <w:rPr>
                <w:rFonts w:ascii="Times New Roman" w:hAnsi="Times New Roman"/>
                <w:sz w:val="22"/>
                <w:szCs w:val="22"/>
              </w:rPr>
            </w:pPr>
          </w:p>
          <w:p w14:paraId="7C91D468" w14:textId="0BF143A2" w:rsidR="002C09A5" w:rsidRPr="00FF3DCE" w:rsidRDefault="002C09A5" w:rsidP="002C09A5">
            <w:pPr>
              <w:widowControl w:val="0"/>
              <w:autoSpaceDE w:val="0"/>
              <w:autoSpaceDN w:val="0"/>
              <w:adjustRightInd w:val="0"/>
              <w:rPr>
                <w:rFonts w:ascii="Times New Roman" w:hAnsi="Times New Roman"/>
                <w:b/>
                <w:sz w:val="20"/>
                <w:szCs w:val="20"/>
              </w:rPr>
            </w:pPr>
          </w:p>
        </w:tc>
      </w:tr>
      <w:tr w:rsidR="002C09A5" w:rsidRPr="00964DD0" w14:paraId="4F1BFB42" w14:textId="77777777" w:rsidTr="00B3239E">
        <w:tc>
          <w:tcPr>
            <w:tcW w:w="1435" w:type="dxa"/>
            <w:shd w:val="clear" w:color="auto" w:fill="auto"/>
            <w:tcMar>
              <w:top w:w="100" w:type="nil"/>
              <w:right w:w="100" w:type="nil"/>
            </w:tcMar>
          </w:tcPr>
          <w:p w14:paraId="5DB745A6" w14:textId="77777777" w:rsidR="002C09A5" w:rsidRPr="00FF3DCE" w:rsidRDefault="002C09A5" w:rsidP="002C09A5">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2C09A5" w:rsidRPr="00FF3DCE" w:rsidRDefault="002C09A5" w:rsidP="002C09A5">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15523327" w:rsidR="002C09A5" w:rsidRPr="00FF3DCE" w:rsidRDefault="002C09A5" w:rsidP="002C09A5">
            <w:pPr>
              <w:widowControl w:val="0"/>
              <w:autoSpaceDE w:val="0"/>
              <w:autoSpaceDN w:val="0"/>
              <w:adjustRightInd w:val="0"/>
              <w:rPr>
                <w:rFonts w:ascii="Times New Roman" w:hAnsi="Times New Roman"/>
                <w:b/>
                <w:sz w:val="20"/>
                <w:szCs w:val="20"/>
              </w:rPr>
            </w:pPr>
            <w:r>
              <w:rPr>
                <w:rFonts w:ascii="Times New Roman" w:hAnsi="Times New Roman"/>
                <w:sz w:val="20"/>
                <w:szCs w:val="20"/>
              </w:rPr>
              <w:t>Capstone:  Using data from the Inquiry Research Project, Candidates develop a presentation that is shared with the class.</w:t>
            </w:r>
            <w:r>
              <w:rPr>
                <w:rFonts w:ascii="Times New Roman" w:hAnsi="Times New Roman"/>
                <w:b/>
                <w:sz w:val="20"/>
                <w:szCs w:val="20"/>
              </w:rPr>
              <w:t xml:space="preserve"> </w:t>
            </w:r>
          </w:p>
        </w:tc>
      </w:tr>
      <w:tr w:rsidR="002C09A5" w:rsidRPr="00964DD0" w14:paraId="4460895F" w14:textId="77777777" w:rsidTr="00B3239E">
        <w:tc>
          <w:tcPr>
            <w:tcW w:w="1435" w:type="dxa"/>
            <w:shd w:val="clear" w:color="auto" w:fill="auto"/>
            <w:tcMar>
              <w:top w:w="100" w:type="nil"/>
              <w:right w:w="100" w:type="nil"/>
            </w:tcMar>
          </w:tcPr>
          <w:p w14:paraId="740A44A1" w14:textId="77777777" w:rsidR="002C09A5" w:rsidRPr="00FF3DCE" w:rsidRDefault="002C09A5" w:rsidP="002C09A5">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p w14:paraId="50D4E329" w14:textId="5AF7EB49" w:rsidR="002C09A5" w:rsidRPr="00FF3DCE" w:rsidRDefault="002C09A5" w:rsidP="002C09A5">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77777777" w:rsidR="002C09A5" w:rsidRPr="00FF3DCE" w:rsidRDefault="002C09A5" w:rsidP="002C09A5">
            <w:pPr>
              <w:widowControl w:val="0"/>
              <w:autoSpaceDE w:val="0"/>
              <w:autoSpaceDN w:val="0"/>
              <w:adjustRightInd w:val="0"/>
              <w:jc w:val="center"/>
              <w:rPr>
                <w:rFonts w:ascii="Times New Roman" w:hAnsi="Times New Roman"/>
                <w:b/>
                <w:sz w:val="20"/>
                <w:szCs w:val="20"/>
              </w:rPr>
            </w:pPr>
          </w:p>
        </w:tc>
      </w:tr>
      <w:tr w:rsidR="002C09A5" w:rsidRPr="00964DD0" w14:paraId="5F8807A0" w14:textId="77777777" w:rsidTr="007706BE">
        <w:tc>
          <w:tcPr>
            <w:tcW w:w="11875" w:type="dxa"/>
            <w:gridSpan w:val="2"/>
            <w:shd w:val="clear" w:color="auto" w:fill="auto"/>
            <w:tcMar>
              <w:top w:w="100" w:type="nil"/>
              <w:right w:w="100" w:type="nil"/>
            </w:tcMar>
          </w:tcPr>
          <w:p w14:paraId="72CF8286" w14:textId="0688557B" w:rsidR="002C09A5" w:rsidRPr="00FF3DCE" w:rsidRDefault="002C09A5" w:rsidP="002C09A5">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2.</w:t>
            </w:r>
          </w:p>
          <w:p w14:paraId="7F82F43B" w14:textId="1DCF5507" w:rsidR="002C09A5" w:rsidRPr="00FF3DCE" w:rsidRDefault="002C09A5" w:rsidP="002C09A5">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3D9A44E8" w:rsidR="002C09A5" w:rsidRPr="00FF3DCE" w:rsidRDefault="008754B4" w:rsidP="002C09A5">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X</w:t>
            </w:r>
            <w:r w:rsidR="002C09A5">
              <w:rPr>
                <w:rFonts w:ascii="Times New Roman" w:hAnsi="Times New Roman"/>
                <w:b/>
                <w:sz w:val="20"/>
                <w:szCs w:val="20"/>
              </w:rPr>
              <w:fldChar w:fldCharType="begin">
                <w:ffData>
                  <w:name w:val="Check1"/>
                  <w:enabled/>
                  <w:calcOnExit w:val="0"/>
                  <w:checkBox>
                    <w:sizeAuto/>
                    <w:default w:val="0"/>
                  </w:checkBox>
                </w:ffData>
              </w:fldChar>
            </w:r>
            <w:bookmarkStart w:id="2" w:name="Check1"/>
            <w:r w:rsidR="002C09A5">
              <w:rPr>
                <w:rFonts w:ascii="Times New Roman" w:hAnsi="Times New Roman"/>
                <w:b/>
                <w:sz w:val="20"/>
                <w:szCs w:val="20"/>
              </w:rPr>
              <w:instrText xml:space="preserve"> FORMCHECKBOX </w:instrText>
            </w:r>
            <w:r w:rsidR="00951CF5">
              <w:rPr>
                <w:rFonts w:ascii="Times New Roman" w:hAnsi="Times New Roman"/>
                <w:b/>
                <w:sz w:val="20"/>
                <w:szCs w:val="20"/>
              </w:rPr>
            </w:r>
            <w:r w:rsidR="00951CF5">
              <w:rPr>
                <w:rFonts w:ascii="Times New Roman" w:hAnsi="Times New Roman"/>
                <w:b/>
                <w:sz w:val="20"/>
                <w:szCs w:val="20"/>
              </w:rPr>
              <w:fldChar w:fldCharType="separate"/>
            </w:r>
            <w:r w:rsidR="002C09A5">
              <w:rPr>
                <w:rFonts w:ascii="Times New Roman" w:hAnsi="Times New Roman"/>
                <w:b/>
                <w:sz w:val="20"/>
                <w:szCs w:val="20"/>
              </w:rPr>
              <w:fldChar w:fldCharType="end"/>
            </w:r>
            <w:bookmarkEnd w:id="2"/>
            <w:r w:rsidR="002C09A5">
              <w:rPr>
                <w:rFonts w:ascii="Times New Roman" w:hAnsi="Times New Roman"/>
                <w:b/>
                <w:sz w:val="20"/>
                <w:szCs w:val="20"/>
              </w:rPr>
              <w:t xml:space="preserve"> </w:t>
            </w:r>
            <w:r w:rsidR="002C09A5" w:rsidRPr="00FF3DCE">
              <w:rPr>
                <w:rFonts w:ascii="Times New Roman" w:hAnsi="Times New Roman"/>
                <w:b/>
                <w:sz w:val="20"/>
                <w:szCs w:val="20"/>
              </w:rPr>
              <w:t>Met</w:t>
            </w:r>
          </w:p>
        </w:tc>
        <w:tc>
          <w:tcPr>
            <w:tcW w:w="1350" w:type="dxa"/>
            <w:shd w:val="clear" w:color="auto" w:fill="auto"/>
            <w:vAlign w:val="center"/>
          </w:tcPr>
          <w:p w14:paraId="06A0BD3A" w14:textId="38CBBC70" w:rsidR="002C09A5" w:rsidRPr="00FF3DCE" w:rsidRDefault="002C09A5" w:rsidP="002C09A5">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3" w:name="Check2"/>
            <w:r>
              <w:rPr>
                <w:rFonts w:ascii="Times New Roman" w:hAnsi="Times New Roman"/>
                <w:b/>
                <w:sz w:val="20"/>
                <w:szCs w:val="20"/>
              </w:rPr>
              <w:instrText xml:space="preserve"> FORMCHECKBOX </w:instrText>
            </w:r>
            <w:r w:rsidR="00951CF5">
              <w:rPr>
                <w:rFonts w:ascii="Times New Roman" w:hAnsi="Times New Roman"/>
                <w:b/>
                <w:sz w:val="20"/>
                <w:szCs w:val="20"/>
              </w:rPr>
            </w:r>
            <w:r w:rsidR="00951CF5">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Pr="00FF3DCE">
              <w:rPr>
                <w:rFonts w:ascii="Times New Roman" w:hAnsi="Times New Roman"/>
                <w:b/>
                <w:sz w:val="20"/>
                <w:szCs w:val="20"/>
              </w:rPr>
              <w:t>Not Met</w:t>
            </w:r>
          </w:p>
        </w:tc>
      </w:tr>
      <w:tr w:rsidR="002C09A5" w:rsidRPr="00964DD0" w14:paraId="67B84758" w14:textId="77777777" w:rsidTr="00841B21">
        <w:tc>
          <w:tcPr>
            <w:tcW w:w="14395" w:type="dxa"/>
            <w:gridSpan w:val="4"/>
            <w:shd w:val="clear" w:color="auto" w:fill="auto"/>
            <w:tcMar>
              <w:top w:w="100" w:type="nil"/>
              <w:right w:w="100" w:type="nil"/>
            </w:tcMar>
          </w:tcPr>
          <w:p w14:paraId="34421F51" w14:textId="4F6B9095" w:rsidR="002C09A5" w:rsidRPr="00FF3DCE" w:rsidRDefault="002C09A5" w:rsidP="002C09A5">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r w:rsidR="008754B4">
              <w:rPr>
                <w:rFonts w:ascii="Times New Roman" w:hAnsi="Times New Roman"/>
                <w:b/>
                <w:bCs/>
                <w:sz w:val="20"/>
                <w:szCs w:val="20"/>
              </w:rPr>
              <w:t xml:space="preserve"> </w:t>
            </w:r>
            <w:r w:rsidR="008754B4">
              <w:rPr>
                <w:rFonts w:ascii="Times New Roman" w:hAnsi="Times New Roman"/>
                <w:sz w:val="22"/>
                <w:szCs w:val="22"/>
              </w:rPr>
              <w:t xml:space="preserve"> All Special Education majors must successfully pass Praxis II tests in Learning and Behavior Disorders: Mild to Moderate to complete this program and to continue to improve and problem solve real-world examples.</w:t>
            </w:r>
          </w:p>
        </w:tc>
      </w:tr>
      <w:tr w:rsidR="002C09A5" w:rsidRPr="00964DD0" w14:paraId="310AA017" w14:textId="77777777" w:rsidTr="00B3239E">
        <w:tc>
          <w:tcPr>
            <w:tcW w:w="1435" w:type="dxa"/>
            <w:shd w:val="clear" w:color="auto" w:fill="auto"/>
            <w:tcMar>
              <w:top w:w="100" w:type="nil"/>
              <w:right w:w="100" w:type="nil"/>
            </w:tcMar>
          </w:tcPr>
          <w:p w14:paraId="483DCE38" w14:textId="77777777" w:rsidR="002C09A5" w:rsidRPr="00FF3DCE" w:rsidRDefault="002C09A5" w:rsidP="002C09A5">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2C09A5" w:rsidRPr="00FF3DCE" w:rsidRDefault="002C09A5" w:rsidP="002C09A5">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5C56F0D" w14:textId="77777777" w:rsidR="008754B4" w:rsidRDefault="008754B4" w:rsidP="008754B4">
            <w:pPr>
              <w:widowControl w:val="0"/>
              <w:rPr>
                <w:rFonts w:ascii="Times New Roman" w:hAnsi="Times New Roman"/>
                <w:sz w:val="20"/>
                <w:szCs w:val="20"/>
              </w:rPr>
            </w:pPr>
            <w:r>
              <w:rPr>
                <w:rFonts w:ascii="Times New Roman" w:hAnsi="Times New Roman"/>
                <w:sz w:val="20"/>
                <w:szCs w:val="20"/>
              </w:rPr>
              <w:t>Praxis II: 5543</w:t>
            </w:r>
          </w:p>
          <w:p w14:paraId="0D8B38B1" w14:textId="5242038A" w:rsidR="002C09A5" w:rsidRPr="00FF3DCE" w:rsidRDefault="008754B4" w:rsidP="008754B4">
            <w:pPr>
              <w:widowControl w:val="0"/>
              <w:autoSpaceDE w:val="0"/>
              <w:autoSpaceDN w:val="0"/>
              <w:adjustRightInd w:val="0"/>
              <w:rPr>
                <w:rFonts w:ascii="Times New Roman" w:hAnsi="Times New Roman"/>
                <w:b/>
                <w:sz w:val="20"/>
                <w:szCs w:val="20"/>
              </w:rPr>
            </w:pPr>
            <w:r>
              <w:rPr>
                <w:rFonts w:ascii="Times New Roman" w:hAnsi="Times New Roman"/>
                <w:sz w:val="20"/>
                <w:szCs w:val="20"/>
              </w:rPr>
              <w:t>Special Education : Core Knowledge and Mild to Moderate Applications</w:t>
            </w:r>
          </w:p>
        </w:tc>
      </w:tr>
      <w:tr w:rsidR="002C09A5" w:rsidRPr="00964DD0" w14:paraId="2E0E0413" w14:textId="77777777" w:rsidTr="00B3239E">
        <w:tc>
          <w:tcPr>
            <w:tcW w:w="1435" w:type="dxa"/>
            <w:shd w:val="clear" w:color="auto" w:fill="auto"/>
            <w:tcMar>
              <w:top w:w="100" w:type="nil"/>
              <w:right w:w="100" w:type="nil"/>
            </w:tcMar>
          </w:tcPr>
          <w:p w14:paraId="2B208E3C" w14:textId="77777777" w:rsidR="002C09A5" w:rsidRPr="00FF3DCE" w:rsidRDefault="002C09A5" w:rsidP="002C09A5">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2C09A5" w:rsidRPr="00FF3DCE" w:rsidRDefault="002C09A5" w:rsidP="002C09A5">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77777777" w:rsidR="002C09A5" w:rsidRPr="00FF3DCE" w:rsidRDefault="002C09A5" w:rsidP="002C09A5">
            <w:pPr>
              <w:widowControl w:val="0"/>
              <w:autoSpaceDE w:val="0"/>
              <w:autoSpaceDN w:val="0"/>
              <w:adjustRightInd w:val="0"/>
              <w:jc w:val="center"/>
              <w:rPr>
                <w:rFonts w:ascii="Times New Roman" w:hAnsi="Times New Roman"/>
                <w:b/>
                <w:sz w:val="20"/>
                <w:szCs w:val="20"/>
              </w:rPr>
            </w:pPr>
          </w:p>
        </w:tc>
      </w:tr>
      <w:tr w:rsidR="002C09A5" w:rsidRPr="00964DD0" w14:paraId="25622344" w14:textId="77777777" w:rsidTr="00B3239E">
        <w:tc>
          <w:tcPr>
            <w:tcW w:w="1435" w:type="dxa"/>
            <w:shd w:val="clear" w:color="auto" w:fill="auto"/>
            <w:tcMar>
              <w:top w:w="100" w:type="nil"/>
              <w:right w:w="100" w:type="nil"/>
            </w:tcMar>
          </w:tcPr>
          <w:p w14:paraId="230D7AAA" w14:textId="08FACCEA" w:rsidR="002C09A5" w:rsidRPr="00FF3DCE" w:rsidRDefault="002C09A5" w:rsidP="002C09A5">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57279A95" w14:textId="77777777" w:rsidR="002C09A5" w:rsidRPr="00FF3DCE" w:rsidRDefault="002C09A5" w:rsidP="002C09A5">
            <w:pPr>
              <w:widowControl w:val="0"/>
              <w:autoSpaceDE w:val="0"/>
              <w:autoSpaceDN w:val="0"/>
              <w:adjustRightInd w:val="0"/>
              <w:jc w:val="center"/>
              <w:rPr>
                <w:rFonts w:ascii="Times New Roman" w:hAnsi="Times New Roman"/>
                <w:b/>
                <w:sz w:val="20"/>
                <w:szCs w:val="20"/>
              </w:rPr>
            </w:pPr>
          </w:p>
        </w:tc>
      </w:tr>
      <w:tr w:rsidR="002C09A5" w:rsidRPr="00964DD0" w14:paraId="2CD12D7C" w14:textId="77777777" w:rsidTr="009A663B">
        <w:tc>
          <w:tcPr>
            <w:tcW w:w="11875" w:type="dxa"/>
            <w:gridSpan w:val="2"/>
            <w:shd w:val="clear" w:color="auto" w:fill="auto"/>
            <w:tcMar>
              <w:top w:w="100" w:type="nil"/>
              <w:right w:w="100" w:type="nil"/>
            </w:tcMar>
          </w:tcPr>
          <w:p w14:paraId="1737E22A" w14:textId="0ED276B0" w:rsidR="002C09A5" w:rsidRPr="00FF3DCE" w:rsidRDefault="002C09A5" w:rsidP="002C09A5">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lastRenderedPageBreak/>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6131EF46" w14:textId="55EC2BB0" w:rsidR="002C09A5" w:rsidRPr="00FF3DCE" w:rsidRDefault="002C09A5" w:rsidP="002C09A5">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7E107172" w:rsidR="002C09A5" w:rsidRPr="00FF3DCE" w:rsidRDefault="008754B4" w:rsidP="002C09A5">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X</w:t>
            </w:r>
            <w:r w:rsidR="002C09A5">
              <w:rPr>
                <w:rFonts w:ascii="Times New Roman" w:hAnsi="Times New Roman"/>
                <w:b/>
                <w:sz w:val="20"/>
                <w:szCs w:val="20"/>
              </w:rPr>
              <w:fldChar w:fldCharType="begin">
                <w:ffData>
                  <w:name w:val="Check5"/>
                  <w:enabled/>
                  <w:calcOnExit w:val="0"/>
                  <w:checkBox>
                    <w:sizeAuto/>
                    <w:default w:val="0"/>
                  </w:checkBox>
                </w:ffData>
              </w:fldChar>
            </w:r>
            <w:bookmarkStart w:id="4" w:name="Check5"/>
            <w:r w:rsidR="002C09A5">
              <w:rPr>
                <w:rFonts w:ascii="Times New Roman" w:hAnsi="Times New Roman"/>
                <w:b/>
                <w:sz w:val="20"/>
                <w:szCs w:val="20"/>
              </w:rPr>
              <w:instrText xml:space="preserve"> FORMCHECKBOX </w:instrText>
            </w:r>
            <w:r w:rsidR="00951CF5">
              <w:rPr>
                <w:rFonts w:ascii="Times New Roman" w:hAnsi="Times New Roman"/>
                <w:b/>
                <w:sz w:val="20"/>
                <w:szCs w:val="20"/>
              </w:rPr>
            </w:r>
            <w:r w:rsidR="00951CF5">
              <w:rPr>
                <w:rFonts w:ascii="Times New Roman" w:hAnsi="Times New Roman"/>
                <w:b/>
                <w:sz w:val="20"/>
                <w:szCs w:val="20"/>
              </w:rPr>
              <w:fldChar w:fldCharType="separate"/>
            </w:r>
            <w:r w:rsidR="002C09A5">
              <w:rPr>
                <w:rFonts w:ascii="Times New Roman" w:hAnsi="Times New Roman"/>
                <w:b/>
                <w:sz w:val="20"/>
                <w:szCs w:val="20"/>
              </w:rPr>
              <w:fldChar w:fldCharType="end"/>
            </w:r>
            <w:bookmarkEnd w:id="4"/>
            <w:r w:rsidR="002C09A5">
              <w:rPr>
                <w:rFonts w:ascii="Times New Roman" w:hAnsi="Times New Roman"/>
                <w:b/>
                <w:sz w:val="20"/>
                <w:szCs w:val="20"/>
              </w:rPr>
              <w:t xml:space="preserve"> </w:t>
            </w:r>
            <w:r w:rsidR="002C09A5" w:rsidRPr="00FF3DCE">
              <w:rPr>
                <w:rFonts w:ascii="Times New Roman" w:hAnsi="Times New Roman"/>
                <w:b/>
                <w:sz w:val="20"/>
                <w:szCs w:val="20"/>
              </w:rPr>
              <w:t>Met</w:t>
            </w:r>
          </w:p>
        </w:tc>
        <w:tc>
          <w:tcPr>
            <w:tcW w:w="1350" w:type="dxa"/>
            <w:shd w:val="clear" w:color="auto" w:fill="auto"/>
            <w:vAlign w:val="center"/>
          </w:tcPr>
          <w:p w14:paraId="7EF23466" w14:textId="1E47FED0" w:rsidR="002C09A5" w:rsidRPr="00FF3DCE" w:rsidRDefault="002C09A5" w:rsidP="002C09A5">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5" w:name="Check6"/>
            <w:r>
              <w:rPr>
                <w:rFonts w:ascii="Times New Roman" w:hAnsi="Times New Roman"/>
                <w:b/>
                <w:sz w:val="20"/>
                <w:szCs w:val="20"/>
              </w:rPr>
              <w:instrText xml:space="preserve"> FORMCHECKBOX </w:instrText>
            </w:r>
            <w:r w:rsidR="00951CF5">
              <w:rPr>
                <w:rFonts w:ascii="Times New Roman" w:hAnsi="Times New Roman"/>
                <w:b/>
                <w:sz w:val="20"/>
                <w:szCs w:val="20"/>
              </w:rPr>
            </w:r>
            <w:r w:rsidR="00951CF5">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Pr="00FF3DCE">
              <w:rPr>
                <w:rFonts w:ascii="Times New Roman" w:hAnsi="Times New Roman"/>
                <w:b/>
                <w:sz w:val="20"/>
                <w:szCs w:val="20"/>
              </w:rPr>
              <w:t>Not Met</w:t>
            </w:r>
          </w:p>
        </w:tc>
      </w:tr>
      <w:tr w:rsidR="002C09A5" w:rsidRPr="00964DD0" w14:paraId="5B196B4E" w14:textId="77777777" w:rsidTr="007706BE">
        <w:tc>
          <w:tcPr>
            <w:tcW w:w="14395" w:type="dxa"/>
            <w:gridSpan w:val="4"/>
            <w:shd w:val="clear" w:color="auto" w:fill="auto"/>
            <w:tcMar>
              <w:top w:w="100" w:type="nil"/>
              <w:right w:w="100" w:type="nil"/>
            </w:tcMar>
          </w:tcPr>
          <w:p w14:paraId="72344A75" w14:textId="361D4CE8" w:rsidR="002C09A5" w:rsidRPr="00FF3DCE" w:rsidRDefault="002C09A5" w:rsidP="002C09A5">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2C09A5" w:rsidRPr="00964DD0" w14:paraId="3FD47350" w14:textId="77777777" w:rsidTr="007706BE">
        <w:tc>
          <w:tcPr>
            <w:tcW w:w="14395" w:type="dxa"/>
            <w:gridSpan w:val="4"/>
            <w:shd w:val="clear" w:color="auto" w:fill="auto"/>
            <w:tcMar>
              <w:top w:w="100" w:type="nil"/>
              <w:right w:w="100" w:type="nil"/>
            </w:tcMar>
          </w:tcPr>
          <w:p w14:paraId="504D5BF2" w14:textId="77777777" w:rsidR="002C09A5" w:rsidRPr="00FF3DCE" w:rsidRDefault="002C09A5" w:rsidP="002C09A5">
            <w:pPr>
              <w:jc w:val="both"/>
              <w:rPr>
                <w:rFonts w:ascii="Times New Roman" w:hAnsi="Times New Roman"/>
                <w:sz w:val="20"/>
                <w:szCs w:val="20"/>
              </w:rPr>
            </w:pPr>
          </w:p>
          <w:p w14:paraId="36D1F320" w14:textId="735D340B" w:rsidR="008754B4" w:rsidRDefault="008754B4" w:rsidP="008754B4">
            <w:pPr>
              <w:jc w:val="both"/>
              <w:rPr>
                <w:rFonts w:ascii="Times New Roman" w:hAnsi="Times New Roman"/>
                <w:sz w:val="20"/>
                <w:szCs w:val="20"/>
              </w:rPr>
            </w:pPr>
            <w:r>
              <w:rPr>
                <w:rFonts w:ascii="Times New Roman" w:hAnsi="Times New Roman"/>
                <w:sz w:val="23"/>
                <w:szCs w:val="23"/>
              </w:rPr>
              <w:t>The Learning &amp; Behavior Disorders program transform</w:t>
            </w:r>
            <w:r w:rsidR="004612A6">
              <w:rPr>
                <w:rFonts w:ascii="Times New Roman" w:hAnsi="Times New Roman"/>
                <w:sz w:val="23"/>
                <w:szCs w:val="23"/>
              </w:rPr>
              <w:t>ed</w:t>
            </w:r>
            <w:r>
              <w:rPr>
                <w:rFonts w:ascii="Times New Roman" w:hAnsi="Times New Roman"/>
                <w:sz w:val="23"/>
                <w:szCs w:val="23"/>
              </w:rPr>
              <w:t xml:space="preserve"> to a singular Master of Special Education Program with three designated pathways, effectively reducing our credits from 43 to 30 in each pathway. The MAE in LBD is designed to develop teachers who can positively impact student learning in their classrooms and schools while serving students with Learning and Behavior Disorders. This program offers courses and experiences for initial preparation of Exceptional Education teachers and for those seeking advanced preparation. Advanced preparation programs include Professional Learning Communities in which teacher candidates interact with other graduate students from various content areas and grade levels to discuss and work on real world challenges and promising practices they encounter in schools. This concentration is for advanced preparation in LBD for those with prior LBD teacher certification. Within this concentration, the teacher candidate is expected to become competent in theory, research, and application of best teaching practices related to exceptional students with Learning and Behavior Disorders and to exhibit appropriate teacher disposition behaviors as indicated by the College of Education and Behavioral Sciences Teacher Disposition Rating Form. Teacher candidates will complete a professional education component and a specialization component based upon their certification status, educational background, and career goals.</w:t>
            </w:r>
          </w:p>
          <w:p w14:paraId="2F68E81F" w14:textId="77777777" w:rsidR="008754B4" w:rsidRDefault="008754B4" w:rsidP="008754B4">
            <w:pPr>
              <w:jc w:val="both"/>
              <w:rPr>
                <w:rFonts w:ascii="Times New Roman" w:hAnsi="Times New Roman"/>
                <w:sz w:val="20"/>
                <w:szCs w:val="20"/>
              </w:rPr>
            </w:pPr>
          </w:p>
          <w:p w14:paraId="669DAA67" w14:textId="77777777" w:rsidR="008754B4" w:rsidRDefault="008754B4" w:rsidP="008754B4">
            <w:pPr>
              <w:jc w:val="both"/>
              <w:rPr>
                <w:rFonts w:ascii="Times New Roman" w:hAnsi="Times New Roman"/>
                <w:sz w:val="20"/>
                <w:szCs w:val="20"/>
              </w:rPr>
            </w:pPr>
          </w:p>
          <w:p w14:paraId="5451B8C0" w14:textId="77777777" w:rsidR="002C09A5" w:rsidRPr="00FF3DCE" w:rsidRDefault="002C09A5" w:rsidP="002C09A5">
            <w:pPr>
              <w:jc w:val="both"/>
              <w:rPr>
                <w:rFonts w:ascii="Times New Roman" w:hAnsi="Times New Roman"/>
                <w:bCs/>
                <w:sz w:val="20"/>
                <w:szCs w:val="20"/>
              </w:rPr>
            </w:pPr>
          </w:p>
          <w:p w14:paraId="789B64FD" w14:textId="77777777" w:rsidR="002C09A5" w:rsidRPr="00FF3DCE" w:rsidRDefault="002C09A5" w:rsidP="002C09A5">
            <w:pPr>
              <w:jc w:val="both"/>
              <w:rPr>
                <w:rFonts w:ascii="Times New Roman" w:hAnsi="Times New Roman"/>
                <w:bCs/>
                <w:sz w:val="20"/>
                <w:szCs w:val="20"/>
              </w:rPr>
            </w:pPr>
          </w:p>
          <w:p w14:paraId="3DB6524A" w14:textId="77777777" w:rsidR="002C09A5" w:rsidRPr="00FF3DCE" w:rsidRDefault="002C09A5" w:rsidP="002C09A5">
            <w:pPr>
              <w:jc w:val="both"/>
              <w:rPr>
                <w:rFonts w:ascii="Times New Roman" w:hAnsi="Times New Roman"/>
                <w:bCs/>
                <w:sz w:val="20"/>
                <w:szCs w:val="20"/>
              </w:rPr>
            </w:pPr>
          </w:p>
          <w:p w14:paraId="0BB52837" w14:textId="3169AA48" w:rsidR="002C09A5" w:rsidRPr="00FF3DCE" w:rsidRDefault="002C09A5" w:rsidP="002C09A5">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964DD0" w14:paraId="245CC399"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2C0051"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2C0051" w:rsidRPr="00EB65C8" w:rsidRDefault="002C0051" w:rsidP="002C0051">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7417612" w14:textId="2A7001BD" w:rsidR="002C0051" w:rsidRPr="003A32E4" w:rsidRDefault="002C0051" w:rsidP="002C0051">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rPr>
              <w:t xml:space="preserve">Candidates will recognize and respect diversity and diverse learning needs while planning curriculum </w:t>
            </w:r>
          </w:p>
        </w:tc>
      </w:tr>
      <w:tr w:rsidR="002C0051"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2C0051" w:rsidRDefault="002C0051" w:rsidP="002C0051">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1EA9C522" w14:textId="71FC6298" w:rsidR="002C0051" w:rsidRDefault="002C0051" w:rsidP="002C0051">
            <w:pPr>
              <w:widowControl w:val="0"/>
              <w:autoSpaceDE w:val="0"/>
              <w:autoSpaceDN w:val="0"/>
              <w:adjustRightInd w:val="0"/>
              <w:rPr>
                <w:rFonts w:ascii="Times New Roman" w:hAnsi="Times New Roman"/>
                <w:bCs/>
                <w:sz w:val="20"/>
                <w:szCs w:val="20"/>
              </w:rPr>
            </w:pPr>
          </w:p>
          <w:p w14:paraId="6BAB27B7" w14:textId="60996BE7" w:rsidR="002C0051" w:rsidRDefault="002C0051" w:rsidP="002C0051">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1ACF3795" w14:textId="39BF8533" w:rsidR="002C0051" w:rsidRDefault="002C0051" w:rsidP="002C0051">
            <w:pPr>
              <w:widowControl w:val="0"/>
              <w:rPr>
                <w:rFonts w:ascii="Times New Roman" w:hAnsi="Times New Roman"/>
                <w:color w:val="767171"/>
                <w:sz w:val="20"/>
                <w:szCs w:val="20"/>
              </w:rPr>
            </w:pPr>
            <w:r>
              <w:rPr>
                <w:rFonts w:ascii="Times New Roman" w:hAnsi="Times New Roman"/>
                <w:color w:val="767171"/>
                <w:sz w:val="20"/>
                <w:szCs w:val="20"/>
              </w:rPr>
              <w:t xml:space="preserve">Approved lesson plan </w:t>
            </w:r>
            <w:r w:rsidR="005542B6">
              <w:rPr>
                <w:rFonts w:ascii="Times New Roman" w:hAnsi="Times New Roman"/>
                <w:color w:val="767171"/>
                <w:sz w:val="20"/>
                <w:szCs w:val="20"/>
              </w:rPr>
              <w:t xml:space="preserve">must follow the state criteria that follows the federal guidelines.  See Criteria below. </w:t>
            </w:r>
          </w:p>
          <w:p w14:paraId="201F83AE" w14:textId="1A94048E" w:rsidR="002C0051" w:rsidRPr="003A32E4" w:rsidRDefault="002C0051" w:rsidP="002C0051">
            <w:pPr>
              <w:rPr>
                <w:rFonts w:ascii="Times New Roman" w:hAnsi="Times New Roman"/>
                <w:color w:val="767171" w:themeColor="background2" w:themeShade="80"/>
                <w:sz w:val="20"/>
              </w:rPr>
            </w:pPr>
            <w:r>
              <w:rPr>
                <w:rFonts w:ascii="Arial" w:eastAsia="Arial" w:hAnsi="Arial" w:cs="Arial"/>
                <w:color w:val="767171"/>
                <w:sz w:val="20"/>
                <w:szCs w:val="20"/>
                <w:highlight w:val="white"/>
              </w:rPr>
              <w:t>All lesson plans must have the following components: Contextual Information; Measurable Objectives written in behavioral terms; Relationship of Objectives to State Standards; Assessment Plan (including pre-, formative, and post/summative assessments for EACH objective); Procedures used to teach the lesson; and a reflection about the lesson and student learning.</w:t>
            </w:r>
          </w:p>
        </w:tc>
      </w:tr>
      <w:tr w:rsidR="002C0051"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2C0051" w:rsidRPr="001160F4" w:rsidRDefault="002C0051" w:rsidP="002C0051">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1FC7518A" w14:textId="397D53D0" w:rsidR="002C0051" w:rsidRDefault="00F14C63" w:rsidP="002C0051">
            <w:pPr>
              <w:widowControl w:val="0"/>
              <w:autoSpaceDE w:val="0"/>
              <w:autoSpaceDN w:val="0"/>
              <w:adjustRightInd w:val="0"/>
              <w:rPr>
                <w:rFonts w:ascii="Times New Roman" w:hAnsi="Times New Roman"/>
                <w:i/>
                <w:iCs/>
                <w:color w:val="7F7F7F" w:themeColor="text1" w:themeTint="80"/>
                <w:sz w:val="20"/>
                <w:szCs w:val="20"/>
              </w:rPr>
            </w:pPr>
            <w:r>
              <w:rPr>
                <w:rFonts w:ascii="Times New Roman" w:hAnsi="Times New Roman"/>
                <w:i/>
                <w:iCs/>
                <w:color w:val="7F7F7F" w:themeColor="text1" w:themeTint="80"/>
                <w:sz w:val="20"/>
                <w:szCs w:val="20"/>
              </w:rPr>
              <w:t xml:space="preserve">The Learning and Behavior students follow the Kentucky </w:t>
            </w:r>
            <w:proofErr w:type="spellStart"/>
            <w:r>
              <w:rPr>
                <w:rFonts w:ascii="Times New Roman" w:hAnsi="Times New Roman"/>
                <w:i/>
                <w:iCs/>
                <w:color w:val="7F7F7F" w:themeColor="text1" w:themeTint="80"/>
                <w:sz w:val="20"/>
                <w:szCs w:val="20"/>
              </w:rPr>
              <w:t>G</w:t>
            </w:r>
            <w:r w:rsidR="005542B6">
              <w:rPr>
                <w:rFonts w:ascii="Times New Roman" w:hAnsi="Times New Roman"/>
                <w:i/>
                <w:iCs/>
                <w:color w:val="7F7F7F" w:themeColor="text1" w:themeTint="80"/>
                <w:sz w:val="20"/>
                <w:szCs w:val="20"/>
              </w:rPr>
              <w:t>u</w:t>
            </w:r>
            <w:r>
              <w:rPr>
                <w:rFonts w:ascii="Times New Roman" w:hAnsi="Times New Roman"/>
                <w:i/>
                <w:iCs/>
                <w:color w:val="7F7F7F" w:themeColor="text1" w:themeTint="80"/>
                <w:sz w:val="20"/>
                <w:szCs w:val="20"/>
              </w:rPr>
              <w:t>idlines</w:t>
            </w:r>
            <w:proofErr w:type="spellEnd"/>
            <w:r>
              <w:rPr>
                <w:rFonts w:ascii="Times New Roman" w:hAnsi="Times New Roman"/>
                <w:i/>
                <w:iCs/>
                <w:color w:val="7F7F7F" w:themeColor="text1" w:themeTint="80"/>
                <w:sz w:val="20"/>
                <w:szCs w:val="20"/>
              </w:rPr>
              <w:t xml:space="preserve">, Criteria, and Evaluation found </w:t>
            </w:r>
            <w:hyperlink r:id="rId6" w:history="1">
              <w:r>
                <w:rPr>
                  <w:rStyle w:val="Hyperlink"/>
                  <w:rFonts w:ascii="Times New Roman" w:hAnsi="Times New Roman"/>
                  <w:i/>
                  <w:iCs/>
                  <w:sz w:val="20"/>
                  <w:szCs w:val="20"/>
                </w:rPr>
                <w:t xml:space="preserve">here under IEP and Lesson Development </w:t>
              </w:r>
              <w:proofErr w:type="spellStart"/>
              <w:r>
                <w:rPr>
                  <w:rStyle w:val="Hyperlink"/>
                  <w:rFonts w:ascii="Times New Roman" w:hAnsi="Times New Roman"/>
                  <w:i/>
                  <w:iCs/>
                  <w:sz w:val="20"/>
                  <w:szCs w:val="20"/>
                </w:rPr>
                <w:t>Guidlines</w:t>
              </w:r>
              <w:proofErr w:type="spellEnd"/>
            </w:hyperlink>
            <w:r>
              <w:rPr>
                <w:rFonts w:ascii="Times New Roman" w:hAnsi="Times New Roman"/>
                <w:i/>
                <w:iCs/>
                <w:color w:val="7F7F7F" w:themeColor="text1" w:themeTint="80"/>
                <w:sz w:val="20"/>
                <w:szCs w:val="20"/>
              </w:rPr>
              <w:t xml:space="preserve"> </w:t>
            </w:r>
          </w:p>
          <w:p w14:paraId="0296C647" w14:textId="00D25303" w:rsidR="002C0051" w:rsidRPr="00FF3DCE" w:rsidRDefault="002C0051" w:rsidP="00F14C63">
            <w:pPr>
              <w:widowControl w:val="0"/>
              <w:autoSpaceDE w:val="0"/>
              <w:autoSpaceDN w:val="0"/>
              <w:adjustRightInd w:val="0"/>
              <w:rPr>
                <w:rFonts w:ascii="Times New Roman" w:hAnsi="Times New Roman"/>
                <w:color w:val="767171" w:themeColor="background2" w:themeShade="80"/>
                <w:sz w:val="20"/>
                <w:szCs w:val="20"/>
              </w:rPr>
            </w:pPr>
          </w:p>
        </w:tc>
      </w:tr>
      <w:tr w:rsidR="002C0051" w:rsidRPr="00964DD0" w14:paraId="6C28BC3F" w14:textId="77777777" w:rsidTr="00060BE5">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2C0051" w:rsidRDefault="002C0051" w:rsidP="002C0051">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2C0051" w:rsidRDefault="002C0051" w:rsidP="002C0051">
            <w:pPr>
              <w:widowControl w:val="0"/>
              <w:autoSpaceDE w:val="0"/>
              <w:autoSpaceDN w:val="0"/>
              <w:adjustRightInd w:val="0"/>
              <w:rPr>
                <w:rFonts w:ascii="Times New Roman" w:hAnsi="Times New Roman"/>
                <w:sz w:val="20"/>
                <w:szCs w:val="20"/>
              </w:rPr>
            </w:pPr>
          </w:p>
          <w:p w14:paraId="79A4156A" w14:textId="06BF8539" w:rsidR="002C0051" w:rsidRPr="00964DD0" w:rsidRDefault="002C0051" w:rsidP="002C0051">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6D67387" w14:textId="72B1A81C" w:rsidR="002C0051" w:rsidRPr="00406B46" w:rsidRDefault="00F14C63" w:rsidP="002C0051">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100% Percentage of program students sampled are desired to achieve the goal of identifying assessment data, selecting interventions, and documenting individual student progress for further evaluation. </w:t>
            </w:r>
          </w:p>
        </w:tc>
        <w:tc>
          <w:tcPr>
            <w:tcW w:w="2250" w:type="dxa"/>
            <w:tcBorders>
              <w:bottom w:val="single" w:sz="4" w:space="0" w:color="auto"/>
            </w:tcBorders>
            <w:shd w:val="clear" w:color="auto" w:fill="auto"/>
            <w:tcMar>
              <w:top w:w="100" w:type="nil"/>
              <w:right w:w="100" w:type="nil"/>
            </w:tcMar>
          </w:tcPr>
          <w:p w14:paraId="0C1ACACD" w14:textId="77777777" w:rsidR="002C0051" w:rsidRPr="00C4455B" w:rsidRDefault="002C0051" w:rsidP="002C0051">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335729C0" w:rsidR="002C0051" w:rsidRPr="0075740F" w:rsidRDefault="00F14C63" w:rsidP="002C0051">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 xml:space="preserve">100% of program students achieved the target for this measurement as determined by the KY Guidelines for IEP writing (this is a federally funded document and must be completed correctly. </w:t>
            </w:r>
          </w:p>
        </w:tc>
      </w:tr>
      <w:tr w:rsidR="002C0051"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2C0051" w:rsidRPr="00EB65C8" w:rsidRDefault="002C0051" w:rsidP="002C0051">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62939C5" w14:textId="3C183AD4" w:rsidR="0005564D" w:rsidRDefault="0005564D" w:rsidP="0005564D">
            <w:pPr>
              <w:rPr>
                <w:rFonts w:ascii="Times New Roman" w:hAnsi="Times New Roman"/>
                <w:color w:val="000000"/>
                <w:sz w:val="20"/>
                <w:szCs w:val="20"/>
              </w:rPr>
            </w:pPr>
            <w:r>
              <w:rPr>
                <w:rFonts w:ascii="Times New Roman" w:hAnsi="Times New Roman"/>
                <w:color w:val="000000"/>
                <w:sz w:val="20"/>
                <w:szCs w:val="20"/>
              </w:rPr>
              <w:t xml:space="preserve">This lesson plan </w:t>
            </w:r>
            <w:r>
              <w:rPr>
                <w:rFonts w:ascii="Times New Roman" w:hAnsi="Times New Roman"/>
                <w:sz w:val="20"/>
                <w:szCs w:val="20"/>
              </w:rPr>
              <w:t>is completed</w:t>
            </w:r>
            <w:r>
              <w:rPr>
                <w:rFonts w:ascii="Times New Roman" w:hAnsi="Times New Roman"/>
                <w:color w:val="000000"/>
                <w:sz w:val="20"/>
                <w:szCs w:val="20"/>
              </w:rPr>
              <w:t xml:space="preserve"> by </w:t>
            </w:r>
            <w:proofErr w:type="gramStart"/>
            <w:r>
              <w:rPr>
                <w:rFonts w:ascii="Times New Roman" w:hAnsi="Times New Roman"/>
                <w:color w:val="000000"/>
                <w:sz w:val="20"/>
                <w:szCs w:val="20"/>
              </w:rPr>
              <w:t>all of</w:t>
            </w:r>
            <w:proofErr w:type="gramEnd"/>
            <w:r>
              <w:rPr>
                <w:rFonts w:ascii="Times New Roman" w:hAnsi="Times New Roman"/>
                <w:color w:val="000000"/>
                <w:sz w:val="20"/>
                <w:szCs w:val="20"/>
              </w:rPr>
              <w:t xml:space="preserve"> our program </w:t>
            </w:r>
            <w:r>
              <w:rPr>
                <w:rFonts w:ascii="Times New Roman" w:hAnsi="Times New Roman"/>
                <w:sz w:val="20"/>
                <w:szCs w:val="20"/>
              </w:rPr>
              <w:t>participants who are</w:t>
            </w:r>
            <w:r>
              <w:rPr>
                <w:rFonts w:ascii="Times New Roman" w:hAnsi="Times New Roman"/>
                <w:color w:val="000000"/>
                <w:sz w:val="20"/>
                <w:szCs w:val="20"/>
              </w:rPr>
              <w:t xml:space="preserve"> required to complete this course. The participating students were evaluated based upon the rubric below. </w:t>
            </w:r>
          </w:p>
          <w:p w14:paraId="269A35D3" w14:textId="77777777" w:rsidR="0005564D" w:rsidRDefault="0005564D" w:rsidP="0005564D">
            <w:pPr>
              <w:widowControl w:val="0"/>
              <w:rPr>
                <w:rFonts w:ascii="Times New Roman" w:hAnsi="Times New Roman"/>
                <w:color w:val="767171"/>
                <w:sz w:val="20"/>
                <w:szCs w:val="20"/>
              </w:rPr>
            </w:pPr>
          </w:p>
          <w:p w14:paraId="46D37622" w14:textId="050FB1DA" w:rsidR="002C0051" w:rsidRDefault="0005564D" w:rsidP="0005564D">
            <w:pPr>
              <w:rPr>
                <w:color w:val="7F7F7F" w:themeColor="text1" w:themeTint="80"/>
              </w:rPr>
            </w:pPr>
            <w:r>
              <w:rPr>
                <w:rFonts w:ascii="Times New Roman" w:hAnsi="Times New Roman"/>
                <w:color w:val="767171"/>
                <w:sz w:val="20"/>
                <w:szCs w:val="20"/>
              </w:rPr>
              <w:t>Source of Evidence: Lesson Plan Name:______________________________________ Date of Observation :_____________ Cycle:______ Ages/Grades of Students ______________ # of Students in Class ______________ # of Students having IEP/504 ______ # of Gifted Students______ # of Students having LEP ______ Lesson Title:______________________________________________________________ 1. Context: Describe the Students for which this Lesson is Designed (1B): Identify your students’ backgrounds, special needs, cultural differences, interests, and language proficiencies. Use student initials for specific information about students in terms of learning strategies, behavior strategies. Give examples of what you know about students’ interests, outside activities, etc., which could be incorporated into lesson plan. Also, be specific about student skills and knowledge. Describe racial, socioeconomic diversity in class. 2. Lesson Learning Targets/Objectives (1A) (1C) a. Previous lesson’s learning targets/objectives (Connect each target/objective to the appropriate state curriculum/content area standards.) b. Current lesson’s learning targets/objectives (Connect each target/objective to the appropriate state curriculum/content area standards.) c. Next lesson’s learning targets/objectives (Connect each target/objective to the appropriate state curriculum/content area standards.) 3. Students’ Baseline Knowledge and Skills (1B) (1F) Describe and include the pre-assessment(s) used to establish students’ baseline knowledge and skills for this lesson. 4. Formative Assessment (1F) Describe and include the formative assessment(s) and the criteria/rubric for expected outcomes to be used to measure student progress during this lesson. 5. Resources (1D) Identify the resources and assistance available to support your instruction and facilitate students’ learning for this lesson. This includes links to technology, homework, exit or bell ringer slips, readings, etc. Be specific if there is an aide in the classroom and their role. a) 6. Lesson Procedures (1E) Describe the sequence of strategies/activities/assessments that will be used to scaffold instruction, engage your students, facilitate attainment of the lesson objective(s), and promote higher order thinking. Within this sequence, be sure to describe how the instruction will be differentiated to meet your students’ needs, interests, and abilities. 7. Watch For------- Identify anything that you would like specifically observed during this lesson</w:t>
            </w:r>
          </w:p>
          <w:p w14:paraId="06BCD006" w14:textId="4409CB92" w:rsidR="002C0051" w:rsidRPr="00406B46" w:rsidRDefault="002C0051" w:rsidP="002C0051">
            <w:pPr>
              <w:rPr>
                <w:rFonts w:ascii="Times New Roman" w:hAnsi="Times New Roman"/>
                <w:b/>
                <w:bCs/>
                <w:color w:val="7F7F7F" w:themeColor="text1" w:themeTint="80"/>
                <w:sz w:val="20"/>
                <w:szCs w:val="20"/>
              </w:rPr>
            </w:pPr>
          </w:p>
        </w:tc>
      </w:tr>
      <w:tr w:rsidR="002C0051" w:rsidRPr="00964DD0"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2C0051" w:rsidRPr="00EB65C8" w:rsidRDefault="002C0051" w:rsidP="002C0051">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lastRenderedPageBreak/>
              <w:t>Measurement Instrument 2</w:t>
            </w:r>
          </w:p>
          <w:p w14:paraId="57042ECE" w14:textId="28230108" w:rsidR="002C0051" w:rsidRPr="0054609C" w:rsidRDefault="002C0051" w:rsidP="002C0051">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630E38A" w14:textId="1E6A90E2" w:rsidR="002C0051" w:rsidRPr="004D7D95" w:rsidRDefault="0005564D" w:rsidP="002C0051">
            <w:pPr>
              <w:widowControl w:val="0"/>
              <w:autoSpaceDE w:val="0"/>
              <w:autoSpaceDN w:val="0"/>
              <w:adjustRightInd w:val="0"/>
              <w:rPr>
                <w:rFonts w:ascii="Times New Roman" w:hAnsi="Times New Roman"/>
                <w:b/>
                <w:color w:val="7F7F7F" w:themeColor="text1" w:themeTint="80"/>
                <w:sz w:val="20"/>
                <w:szCs w:val="20"/>
              </w:rPr>
            </w:pPr>
            <w:r>
              <w:rPr>
                <w:rFonts w:ascii="Times New Roman" w:hAnsi="Times New Roman"/>
                <w:sz w:val="20"/>
                <w:szCs w:val="20"/>
              </w:rPr>
              <w:t xml:space="preserve">Videotape themselves in a Teaching Event </w:t>
            </w:r>
          </w:p>
        </w:tc>
      </w:tr>
      <w:tr w:rsidR="0005564D" w:rsidRPr="00964DD0"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05564D" w:rsidRDefault="0005564D" w:rsidP="0005564D">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05564D" w:rsidRDefault="0005564D" w:rsidP="0005564D">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1EB8BFCB" w:rsidR="0005564D" w:rsidRPr="0054609C" w:rsidRDefault="0005564D" w:rsidP="0005564D">
            <w:pPr>
              <w:widowControl w:val="0"/>
              <w:autoSpaceDE w:val="0"/>
              <w:autoSpaceDN w:val="0"/>
              <w:adjustRightInd w:val="0"/>
              <w:rPr>
                <w:rFonts w:ascii="Times New Roman" w:hAnsi="Times New Roman"/>
                <w:b/>
                <w:sz w:val="20"/>
                <w:szCs w:val="20"/>
              </w:rPr>
            </w:pPr>
            <w:r>
              <w:rPr>
                <w:rFonts w:ascii="Times New Roman" w:hAnsi="Times New Roman"/>
                <w:sz w:val="20"/>
                <w:szCs w:val="20"/>
              </w:rPr>
              <w:t>Graduate students will videotape themselves teaching their explicit lesson plan in a classroom.</w:t>
            </w:r>
          </w:p>
        </w:tc>
      </w:tr>
      <w:tr w:rsidR="0005564D" w:rsidRPr="00964DD0" w14:paraId="441F4946" w14:textId="77777777" w:rsidTr="00406B46">
        <w:tc>
          <w:tcPr>
            <w:tcW w:w="4225" w:type="dxa"/>
            <w:gridSpan w:val="2"/>
            <w:tcBorders>
              <w:left w:val="single" w:sz="4" w:space="0" w:color="auto"/>
            </w:tcBorders>
            <w:shd w:val="clear" w:color="auto" w:fill="auto"/>
            <w:tcMar>
              <w:top w:w="100" w:type="nil"/>
              <w:right w:w="100" w:type="nil"/>
            </w:tcMar>
          </w:tcPr>
          <w:p w14:paraId="5FEFA4E4" w14:textId="77777777" w:rsidR="0005564D" w:rsidRDefault="0005564D" w:rsidP="0005564D">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05564D" w:rsidRPr="0054609C" w:rsidRDefault="0005564D" w:rsidP="0005564D">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0405517E" w14:textId="77777777" w:rsidR="0005564D" w:rsidRDefault="0005564D" w:rsidP="0005564D">
            <w:pPr>
              <w:widowControl w:val="0"/>
              <w:jc w:val="center"/>
              <w:rPr>
                <w:rFonts w:ascii="Times New Roman" w:hAnsi="Times New Roman"/>
                <w:b/>
                <w:sz w:val="20"/>
                <w:szCs w:val="20"/>
              </w:rPr>
            </w:pPr>
            <w:r>
              <w:rPr>
                <w:rFonts w:ascii="Times New Roman" w:hAnsi="Times New Roman"/>
                <w:b/>
                <w:sz w:val="20"/>
                <w:szCs w:val="20"/>
              </w:rPr>
              <w:t>100%</w:t>
            </w:r>
          </w:p>
          <w:p w14:paraId="16258B0E" w14:textId="5B14083E" w:rsidR="0005564D" w:rsidRPr="0054609C" w:rsidRDefault="0005564D" w:rsidP="0005564D">
            <w:pPr>
              <w:widowControl w:val="0"/>
              <w:autoSpaceDE w:val="0"/>
              <w:autoSpaceDN w:val="0"/>
              <w:adjustRightInd w:val="0"/>
              <w:rPr>
                <w:rFonts w:ascii="Times New Roman" w:hAnsi="Times New Roman"/>
                <w:b/>
                <w:sz w:val="20"/>
                <w:szCs w:val="20"/>
              </w:rPr>
            </w:pPr>
            <w:r>
              <w:rPr>
                <w:rFonts w:ascii="Times New Roman" w:hAnsi="Times New Roman"/>
                <w:sz w:val="20"/>
                <w:szCs w:val="20"/>
              </w:rPr>
              <w:t>100% Percentage of program students sampled are desired to achieve the goal.</w:t>
            </w:r>
          </w:p>
        </w:tc>
        <w:tc>
          <w:tcPr>
            <w:tcW w:w="2340" w:type="dxa"/>
            <w:gridSpan w:val="2"/>
            <w:shd w:val="clear" w:color="auto" w:fill="auto"/>
          </w:tcPr>
          <w:p w14:paraId="39545202" w14:textId="2D5853EC" w:rsidR="0005564D" w:rsidRPr="0054609C" w:rsidRDefault="0005564D" w:rsidP="0005564D">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77C9C526" w14:textId="77777777" w:rsidR="0005564D" w:rsidRPr="0005564D" w:rsidRDefault="0005564D" w:rsidP="0005564D">
            <w:pPr>
              <w:widowControl w:val="0"/>
              <w:jc w:val="center"/>
              <w:rPr>
                <w:rFonts w:ascii="Times New Roman" w:hAnsi="Times New Roman"/>
                <w:b/>
                <w:sz w:val="20"/>
                <w:szCs w:val="20"/>
              </w:rPr>
            </w:pPr>
            <w:r w:rsidRPr="0005564D">
              <w:rPr>
                <w:rFonts w:ascii="Times New Roman" w:hAnsi="Times New Roman"/>
                <w:b/>
                <w:sz w:val="20"/>
                <w:szCs w:val="20"/>
              </w:rPr>
              <w:t>100%</w:t>
            </w:r>
          </w:p>
          <w:p w14:paraId="7C00C1FF" w14:textId="06664E81" w:rsidR="0005564D" w:rsidRPr="0005564D" w:rsidRDefault="0005564D" w:rsidP="0005564D">
            <w:pPr>
              <w:widowControl w:val="0"/>
              <w:autoSpaceDE w:val="0"/>
              <w:autoSpaceDN w:val="0"/>
              <w:adjustRightInd w:val="0"/>
              <w:rPr>
                <w:rFonts w:ascii="Times New Roman" w:hAnsi="Times New Roman"/>
                <w:b/>
                <w:sz w:val="20"/>
                <w:szCs w:val="20"/>
              </w:rPr>
            </w:pPr>
            <w:r w:rsidRPr="0005564D">
              <w:rPr>
                <w:rFonts w:ascii="Times New Roman" w:hAnsi="Times New Roman"/>
                <w:color w:val="000000"/>
                <w:sz w:val="20"/>
                <w:szCs w:val="20"/>
              </w:rPr>
              <w:t>100% of graduate students successfully completed the lesson plan video of teaching</w:t>
            </w:r>
            <w:r>
              <w:rPr>
                <w:rFonts w:ascii="Times New Roman" w:hAnsi="Times New Roman"/>
                <w:color w:val="000000"/>
                <w:sz w:val="20"/>
                <w:szCs w:val="20"/>
              </w:rPr>
              <w:t xml:space="preserve"> at Proficient.</w:t>
            </w:r>
          </w:p>
        </w:tc>
      </w:tr>
      <w:tr w:rsidR="0005564D" w:rsidRPr="00964DD0" w14:paraId="452EB8AB"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05564D" w:rsidRDefault="0005564D" w:rsidP="0005564D">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05564D" w:rsidRDefault="0005564D" w:rsidP="0005564D">
            <w:pPr>
              <w:widowControl w:val="0"/>
              <w:autoSpaceDE w:val="0"/>
              <w:autoSpaceDN w:val="0"/>
              <w:adjustRightInd w:val="0"/>
              <w:rPr>
                <w:rFonts w:ascii="Times New Roman" w:hAnsi="Times New Roman"/>
                <w:b/>
                <w:sz w:val="20"/>
                <w:szCs w:val="20"/>
              </w:rPr>
            </w:pPr>
          </w:p>
          <w:p w14:paraId="10A93F12" w14:textId="5A94B4EB" w:rsidR="0005564D" w:rsidRPr="0054609C" w:rsidRDefault="0005564D" w:rsidP="0005564D">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FD0BD91" w14:textId="77777777" w:rsidR="005532E7" w:rsidRDefault="005532E7" w:rsidP="005532E7">
            <w:pPr>
              <w:widowControl w:val="0"/>
              <w:rPr>
                <w:rFonts w:ascii="Times New Roman" w:hAnsi="Times New Roman"/>
                <w:sz w:val="20"/>
                <w:szCs w:val="20"/>
              </w:rPr>
            </w:pPr>
            <w:r>
              <w:rPr>
                <w:rFonts w:ascii="Times New Roman" w:hAnsi="Times New Roman"/>
                <w:sz w:val="20"/>
                <w:szCs w:val="20"/>
              </w:rPr>
              <w:t xml:space="preserve">Graduate students may use any electronic device available to them to videotape their teaching event. Program faculty evaluated the videos. </w:t>
            </w:r>
          </w:p>
          <w:p w14:paraId="36054A8E" w14:textId="77777777" w:rsidR="005532E7" w:rsidRDefault="005532E7" w:rsidP="005532E7">
            <w:pPr>
              <w:widowControl w:val="0"/>
              <w:rPr>
                <w:rFonts w:ascii="Times New Roman" w:hAnsi="Times New Roman"/>
                <w:sz w:val="20"/>
                <w:szCs w:val="20"/>
              </w:rPr>
            </w:pPr>
            <w:r>
              <w:rPr>
                <w:rFonts w:ascii="Times New Roman" w:hAnsi="Times New Roman"/>
                <w:sz w:val="20"/>
                <w:szCs w:val="20"/>
              </w:rPr>
              <w:t xml:space="preserve">Assessment: </w:t>
            </w:r>
          </w:p>
          <w:p w14:paraId="0409EC34" w14:textId="77777777" w:rsidR="005532E7" w:rsidRDefault="005532E7" w:rsidP="005532E7">
            <w:pPr>
              <w:widowControl w:val="0"/>
              <w:rPr>
                <w:rFonts w:ascii="Times New Roman" w:hAnsi="Times New Roman"/>
                <w:sz w:val="18"/>
                <w:szCs w:val="18"/>
              </w:rPr>
            </w:pPr>
            <w:r>
              <w:rPr>
                <w:rFonts w:ascii="Times New Roman" w:hAnsi="Times New Roman"/>
                <w:sz w:val="18"/>
                <w:szCs w:val="18"/>
              </w:rPr>
              <w:t>Source of Evidence: Lesson Plan Name:______________________________________</w:t>
            </w:r>
          </w:p>
          <w:p w14:paraId="0BB7265D" w14:textId="77777777" w:rsidR="005532E7" w:rsidRDefault="005532E7" w:rsidP="005532E7">
            <w:pPr>
              <w:widowControl w:val="0"/>
              <w:rPr>
                <w:rFonts w:ascii="Times New Roman" w:hAnsi="Times New Roman"/>
                <w:sz w:val="18"/>
                <w:szCs w:val="18"/>
              </w:rPr>
            </w:pPr>
            <w:r>
              <w:rPr>
                <w:rFonts w:ascii="Times New Roman" w:hAnsi="Times New Roman"/>
                <w:sz w:val="18"/>
                <w:szCs w:val="18"/>
              </w:rPr>
              <w:t>Date of Observation:_____________</w:t>
            </w:r>
          </w:p>
          <w:p w14:paraId="0C477C5B" w14:textId="77777777" w:rsidR="005532E7" w:rsidRDefault="005532E7" w:rsidP="005532E7">
            <w:pPr>
              <w:widowControl w:val="0"/>
              <w:rPr>
                <w:rFonts w:ascii="Times New Roman" w:hAnsi="Times New Roman"/>
                <w:sz w:val="18"/>
                <w:szCs w:val="18"/>
              </w:rPr>
            </w:pPr>
            <w:r>
              <w:rPr>
                <w:rFonts w:ascii="Times New Roman" w:hAnsi="Times New Roman"/>
                <w:sz w:val="18"/>
                <w:szCs w:val="18"/>
              </w:rPr>
              <w:t>Ages/Grades: __________________</w:t>
            </w:r>
          </w:p>
          <w:p w14:paraId="2D7A55DF" w14:textId="77777777" w:rsidR="005532E7" w:rsidRDefault="005532E7" w:rsidP="005532E7">
            <w:pPr>
              <w:widowControl w:val="0"/>
              <w:rPr>
                <w:rFonts w:ascii="Times New Roman" w:hAnsi="Times New Roman"/>
                <w:sz w:val="18"/>
                <w:szCs w:val="18"/>
              </w:rPr>
            </w:pPr>
            <w:r>
              <w:rPr>
                <w:rFonts w:ascii="Times New Roman" w:hAnsi="Times New Roman"/>
                <w:sz w:val="18"/>
                <w:szCs w:val="18"/>
              </w:rPr>
              <w:t>Number of Students in class: ______</w:t>
            </w:r>
          </w:p>
          <w:p w14:paraId="493D294C" w14:textId="77777777" w:rsidR="005532E7" w:rsidRDefault="005532E7" w:rsidP="005532E7">
            <w:pPr>
              <w:widowControl w:val="0"/>
              <w:rPr>
                <w:rFonts w:ascii="Times New Roman" w:hAnsi="Times New Roman"/>
                <w:sz w:val="18"/>
                <w:szCs w:val="18"/>
              </w:rPr>
            </w:pPr>
            <w:r>
              <w:rPr>
                <w:rFonts w:ascii="Times New Roman" w:hAnsi="Times New Roman"/>
                <w:sz w:val="18"/>
                <w:szCs w:val="18"/>
              </w:rPr>
              <w:t>Gifted   _____</w:t>
            </w:r>
          </w:p>
          <w:p w14:paraId="4A6627EB" w14:textId="77777777" w:rsidR="005532E7" w:rsidRDefault="005532E7" w:rsidP="005532E7">
            <w:pPr>
              <w:widowControl w:val="0"/>
              <w:rPr>
                <w:rFonts w:ascii="Times New Roman" w:hAnsi="Times New Roman"/>
                <w:sz w:val="18"/>
                <w:szCs w:val="18"/>
              </w:rPr>
            </w:pPr>
            <w:r>
              <w:rPr>
                <w:rFonts w:ascii="Times New Roman" w:hAnsi="Times New Roman"/>
                <w:sz w:val="18"/>
                <w:szCs w:val="18"/>
              </w:rPr>
              <w:t>Having IEP ____</w:t>
            </w:r>
          </w:p>
          <w:p w14:paraId="4C163E02" w14:textId="77777777" w:rsidR="005532E7" w:rsidRDefault="005532E7" w:rsidP="005532E7">
            <w:pPr>
              <w:widowControl w:val="0"/>
              <w:rPr>
                <w:rFonts w:ascii="Times New Roman" w:hAnsi="Times New Roman"/>
                <w:sz w:val="18"/>
                <w:szCs w:val="18"/>
              </w:rPr>
            </w:pPr>
            <w:r>
              <w:rPr>
                <w:rFonts w:ascii="Times New Roman" w:hAnsi="Times New Roman"/>
                <w:sz w:val="18"/>
                <w:szCs w:val="18"/>
              </w:rPr>
              <w:t>ELL ______</w:t>
            </w:r>
          </w:p>
          <w:p w14:paraId="0C55B230" w14:textId="77777777" w:rsidR="005532E7" w:rsidRDefault="005532E7" w:rsidP="005532E7">
            <w:pPr>
              <w:widowControl w:val="0"/>
              <w:rPr>
                <w:rFonts w:ascii="Times New Roman" w:hAnsi="Times New Roman"/>
                <w:sz w:val="18"/>
                <w:szCs w:val="18"/>
              </w:rPr>
            </w:pPr>
            <w:r>
              <w:rPr>
                <w:rFonts w:ascii="Times New Roman" w:hAnsi="Times New Roman"/>
                <w:sz w:val="18"/>
                <w:szCs w:val="18"/>
              </w:rPr>
              <w:t>Lesson Title:__________________________________________</w:t>
            </w:r>
          </w:p>
          <w:p w14:paraId="4EA19EA6" w14:textId="77777777" w:rsidR="005532E7" w:rsidRDefault="005532E7" w:rsidP="005532E7">
            <w:pPr>
              <w:widowControl w:val="0"/>
              <w:rPr>
                <w:rFonts w:ascii="Times New Roman" w:hAnsi="Times New Roman"/>
                <w:sz w:val="18"/>
                <w:szCs w:val="18"/>
              </w:rPr>
            </w:pPr>
            <w:r>
              <w:rPr>
                <w:rFonts w:ascii="Times New Roman" w:hAnsi="Times New Roman"/>
                <w:sz w:val="18"/>
                <w:szCs w:val="18"/>
              </w:rPr>
              <w:t>1. Learning Target(s)/Objectives (1C) List the lesson learning target(s)/objective(s) [connect each target/objective to the appropriate state curriculum/content area standards]</w:t>
            </w:r>
          </w:p>
          <w:p w14:paraId="29501D86" w14:textId="77777777" w:rsidR="005532E7" w:rsidRDefault="005532E7" w:rsidP="005532E7">
            <w:pPr>
              <w:widowControl w:val="0"/>
              <w:rPr>
                <w:rFonts w:ascii="Times New Roman" w:hAnsi="Times New Roman"/>
                <w:sz w:val="18"/>
                <w:szCs w:val="18"/>
              </w:rPr>
            </w:pPr>
            <w:r>
              <w:rPr>
                <w:rFonts w:ascii="Times New Roman" w:hAnsi="Times New Roman"/>
                <w:sz w:val="18"/>
                <w:szCs w:val="18"/>
              </w:rPr>
              <w:t>a)2. Pre-assessment (1F) Describe the pre-assessment(s) used to establish students’ baseline knowledge and skills for this lesson.</w:t>
            </w:r>
          </w:p>
          <w:p w14:paraId="018961A5" w14:textId="77777777" w:rsidR="005532E7" w:rsidRDefault="005532E7" w:rsidP="005532E7">
            <w:pPr>
              <w:widowControl w:val="0"/>
              <w:rPr>
                <w:rFonts w:ascii="Times New Roman" w:hAnsi="Times New Roman"/>
                <w:sz w:val="18"/>
                <w:szCs w:val="18"/>
              </w:rPr>
            </w:pPr>
            <w:r>
              <w:rPr>
                <w:rFonts w:ascii="Times New Roman" w:hAnsi="Times New Roman"/>
                <w:sz w:val="18"/>
                <w:szCs w:val="18"/>
              </w:rPr>
              <w:t>b) 3. Formative Assessment (1F) Describe and include the formative assessment(s) to be used to measure student progress during this lesson.</w:t>
            </w:r>
          </w:p>
          <w:p w14:paraId="0E73A0C1" w14:textId="77777777" w:rsidR="005532E7" w:rsidRDefault="005532E7" w:rsidP="005532E7">
            <w:pPr>
              <w:widowControl w:val="0"/>
              <w:rPr>
                <w:rFonts w:ascii="Times New Roman" w:hAnsi="Times New Roman"/>
                <w:sz w:val="18"/>
                <w:szCs w:val="18"/>
              </w:rPr>
            </w:pPr>
            <w:r>
              <w:rPr>
                <w:rFonts w:ascii="Times New Roman" w:hAnsi="Times New Roman"/>
                <w:sz w:val="18"/>
                <w:szCs w:val="18"/>
              </w:rPr>
              <w:t>c) 4. Resources (1D) Identify the resources including appropriate technology needed for the lesson.</w:t>
            </w:r>
          </w:p>
          <w:p w14:paraId="04EACD3B" w14:textId="77777777" w:rsidR="005532E7" w:rsidRDefault="005532E7" w:rsidP="005532E7">
            <w:pPr>
              <w:widowControl w:val="0"/>
              <w:rPr>
                <w:rFonts w:ascii="Times New Roman" w:hAnsi="Times New Roman"/>
                <w:sz w:val="18"/>
                <w:szCs w:val="18"/>
              </w:rPr>
            </w:pPr>
            <w:r>
              <w:rPr>
                <w:rFonts w:ascii="Times New Roman" w:hAnsi="Times New Roman"/>
                <w:sz w:val="18"/>
                <w:szCs w:val="18"/>
              </w:rPr>
              <w:t>d) 5. Lesson Procedures (1E) Describe the sequence in which the differentiated strategies/activities and/or assessments will be used to engage your students and facilitate attainment of the lesson objective(s) and promote higher order thinking.</w:t>
            </w:r>
          </w:p>
          <w:p w14:paraId="3ED0097E" w14:textId="77777777" w:rsidR="005532E7" w:rsidRDefault="005532E7" w:rsidP="005532E7">
            <w:pPr>
              <w:widowControl w:val="0"/>
              <w:rPr>
                <w:rFonts w:ascii="Times New Roman" w:hAnsi="Times New Roman"/>
                <w:sz w:val="18"/>
                <w:szCs w:val="18"/>
              </w:rPr>
            </w:pPr>
            <w:r>
              <w:rPr>
                <w:rFonts w:ascii="Times New Roman" w:hAnsi="Times New Roman"/>
                <w:sz w:val="18"/>
                <w:szCs w:val="18"/>
              </w:rPr>
              <w:t>e) 6. Watch For-------Identify anything that you would like specifically observed during this lesson</w:t>
            </w:r>
          </w:p>
          <w:p w14:paraId="4E08F9AE" w14:textId="77777777" w:rsidR="005532E7" w:rsidRDefault="005532E7" w:rsidP="005532E7">
            <w:pPr>
              <w:widowControl w:val="0"/>
              <w:rPr>
                <w:rFonts w:ascii="Times New Roman" w:hAnsi="Times New Roman"/>
                <w:sz w:val="18"/>
                <w:szCs w:val="18"/>
              </w:rPr>
            </w:pPr>
          </w:p>
          <w:p w14:paraId="495F74B5" w14:textId="77777777" w:rsidR="005532E7" w:rsidRDefault="005532E7" w:rsidP="005532E7">
            <w:pPr>
              <w:widowControl w:val="0"/>
              <w:rPr>
                <w:rFonts w:ascii="Times New Roman" w:hAnsi="Times New Roman"/>
                <w:sz w:val="18"/>
                <w:szCs w:val="18"/>
              </w:rPr>
            </w:pPr>
            <w:r>
              <w:rPr>
                <w:rFonts w:ascii="Times New Roman" w:hAnsi="Times New Roman"/>
                <w:sz w:val="18"/>
                <w:szCs w:val="18"/>
              </w:rPr>
              <w:t>KTIP Observations of Teaching &amp; Post-Observation Reflection</w:t>
            </w:r>
          </w:p>
          <w:p w14:paraId="4C99D936" w14:textId="616F94B8" w:rsidR="0005564D" w:rsidRPr="0054609C" w:rsidRDefault="0005564D" w:rsidP="005532E7">
            <w:pPr>
              <w:widowControl w:val="0"/>
              <w:autoSpaceDE w:val="0"/>
              <w:autoSpaceDN w:val="0"/>
              <w:adjustRightInd w:val="0"/>
              <w:rPr>
                <w:rFonts w:ascii="Times New Roman" w:hAnsi="Times New Roman"/>
                <w:b/>
                <w:sz w:val="20"/>
                <w:szCs w:val="20"/>
              </w:rPr>
            </w:pPr>
          </w:p>
        </w:tc>
      </w:tr>
      <w:tr w:rsidR="005532E7" w:rsidRPr="00964DD0" w14:paraId="42308520"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359E721" w14:textId="77777777" w:rsidR="005532E7" w:rsidRPr="00EB65C8" w:rsidRDefault="005532E7" w:rsidP="005532E7">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D0DD349" w14:textId="56F51600" w:rsidR="005532E7" w:rsidRDefault="005532E7" w:rsidP="005532E7">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66F983F" w14:textId="78E59BD6" w:rsidR="005532E7" w:rsidRPr="0054609C" w:rsidRDefault="005532E7" w:rsidP="005532E7">
            <w:pPr>
              <w:widowControl w:val="0"/>
              <w:autoSpaceDE w:val="0"/>
              <w:autoSpaceDN w:val="0"/>
              <w:adjustRightInd w:val="0"/>
              <w:rPr>
                <w:rFonts w:ascii="Times New Roman" w:hAnsi="Times New Roman"/>
                <w:b/>
                <w:sz w:val="20"/>
                <w:szCs w:val="20"/>
              </w:rPr>
            </w:pPr>
            <w:r>
              <w:rPr>
                <w:rFonts w:ascii="Arial" w:eastAsia="Arial" w:hAnsi="Arial" w:cs="Arial"/>
                <w:sz w:val="20"/>
                <w:szCs w:val="20"/>
              </w:rPr>
              <w:t xml:space="preserve">Complete a Reflection Assessment using the </w:t>
            </w:r>
            <w:r>
              <w:rPr>
                <w:rFonts w:ascii="Arial" w:eastAsia="Arial" w:hAnsi="Arial" w:cs="Arial"/>
                <w:sz w:val="20"/>
                <w:szCs w:val="20"/>
                <w:highlight w:val="white"/>
              </w:rPr>
              <w:t>KTIP Self-Assessment Task E Evaluation</w:t>
            </w:r>
          </w:p>
        </w:tc>
      </w:tr>
      <w:tr w:rsidR="005532E7" w:rsidRPr="00964DD0" w14:paraId="730F91C6"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8D4500D" w14:textId="77777777" w:rsidR="005532E7" w:rsidRDefault="005532E7" w:rsidP="005532E7">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AEDCFF4" w14:textId="7738CB18" w:rsidR="005532E7" w:rsidRPr="00EB65C8" w:rsidRDefault="005532E7" w:rsidP="005532E7">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1B85B4E" w14:textId="77777777" w:rsidR="005532E7" w:rsidRDefault="005532E7" w:rsidP="005532E7">
            <w:pPr>
              <w:widowControl w:val="0"/>
              <w:rPr>
                <w:rFonts w:ascii="Times New Roman" w:hAnsi="Times New Roman"/>
                <w:b/>
                <w:sz w:val="20"/>
                <w:szCs w:val="20"/>
              </w:rPr>
            </w:pPr>
            <w:r>
              <w:rPr>
                <w:rFonts w:ascii="Times New Roman" w:hAnsi="Times New Roman"/>
                <w:b/>
                <w:sz w:val="20"/>
                <w:szCs w:val="20"/>
              </w:rPr>
              <w:t>Accomplished</w:t>
            </w:r>
          </w:p>
          <w:p w14:paraId="304F7385" w14:textId="789397D3" w:rsidR="005532E7" w:rsidRPr="0054609C" w:rsidRDefault="005532E7" w:rsidP="005532E7">
            <w:pPr>
              <w:widowControl w:val="0"/>
              <w:autoSpaceDE w:val="0"/>
              <w:autoSpaceDN w:val="0"/>
              <w:adjustRightInd w:val="0"/>
              <w:rPr>
                <w:rFonts w:ascii="Times New Roman" w:hAnsi="Times New Roman"/>
                <w:b/>
                <w:sz w:val="20"/>
                <w:szCs w:val="20"/>
              </w:rPr>
            </w:pPr>
            <w:r>
              <w:rPr>
                <w:rFonts w:ascii="Times New Roman" w:hAnsi="Times New Roman"/>
                <w:sz w:val="20"/>
                <w:szCs w:val="20"/>
              </w:rPr>
              <w:t>100% Percentage of program students sampled are desired to achieve the goal.</w:t>
            </w:r>
          </w:p>
        </w:tc>
      </w:tr>
      <w:tr w:rsidR="005532E7" w:rsidRPr="00964DD0" w14:paraId="3CC0710D" w14:textId="77777777" w:rsidTr="00060BE5">
        <w:tc>
          <w:tcPr>
            <w:tcW w:w="4225" w:type="dxa"/>
            <w:gridSpan w:val="2"/>
            <w:tcBorders>
              <w:top w:val="single" w:sz="4" w:space="0" w:color="auto"/>
            </w:tcBorders>
            <w:shd w:val="clear" w:color="auto" w:fill="auto"/>
            <w:tcMar>
              <w:top w:w="100" w:type="nil"/>
              <w:right w:w="100" w:type="nil"/>
            </w:tcMar>
          </w:tcPr>
          <w:p w14:paraId="5CC7123E" w14:textId="77777777" w:rsidR="005532E7" w:rsidRDefault="005532E7" w:rsidP="005532E7">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5954ECD" w14:textId="0650973F" w:rsidR="005532E7" w:rsidRDefault="005532E7" w:rsidP="005532E7">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69E8BD6" w14:textId="4EB6787B" w:rsidR="005532E7" w:rsidRPr="0054609C" w:rsidRDefault="005532E7" w:rsidP="005532E7">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100% </w:t>
            </w:r>
          </w:p>
        </w:tc>
        <w:tc>
          <w:tcPr>
            <w:tcW w:w="2340" w:type="dxa"/>
            <w:gridSpan w:val="2"/>
            <w:tcBorders>
              <w:top w:val="single" w:sz="4" w:space="0" w:color="auto"/>
            </w:tcBorders>
            <w:shd w:val="clear" w:color="auto" w:fill="auto"/>
          </w:tcPr>
          <w:p w14:paraId="0B674CB1" w14:textId="46785692" w:rsidR="005532E7" w:rsidRPr="0054609C" w:rsidRDefault="005532E7" w:rsidP="005532E7">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top w:val="single" w:sz="4" w:space="0" w:color="auto"/>
            </w:tcBorders>
            <w:shd w:val="clear" w:color="auto" w:fill="auto"/>
          </w:tcPr>
          <w:p w14:paraId="6CA2CDDC" w14:textId="6D6F4FEB" w:rsidR="005532E7" w:rsidRPr="0054609C" w:rsidRDefault="005532E7" w:rsidP="005532E7">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100%: This </w:t>
            </w:r>
            <w:proofErr w:type="gramStart"/>
            <w:r>
              <w:rPr>
                <w:rFonts w:ascii="Times New Roman" w:hAnsi="Times New Roman"/>
                <w:b/>
                <w:sz w:val="20"/>
                <w:szCs w:val="20"/>
              </w:rPr>
              <w:t>is a reflection of</w:t>
            </w:r>
            <w:proofErr w:type="gramEnd"/>
            <w:r>
              <w:rPr>
                <w:rFonts w:ascii="Times New Roman" w:hAnsi="Times New Roman"/>
                <w:b/>
                <w:sz w:val="20"/>
                <w:szCs w:val="20"/>
              </w:rPr>
              <w:t xml:space="preserve"> student perception of their own teaching.  Students are to identify areas of need and improvement, and then choose how they will increase their knowledge and skills in the identified area. </w:t>
            </w:r>
          </w:p>
        </w:tc>
      </w:tr>
      <w:tr w:rsidR="005532E7" w:rsidRPr="00964DD0" w14:paraId="230484E4"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53AF2264" w14:textId="60ECE004" w:rsidR="005532E7" w:rsidRDefault="005532E7" w:rsidP="005532E7">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A5ADC48" w14:textId="65A24C23" w:rsidR="005532E7" w:rsidRDefault="005532E7" w:rsidP="005532E7">
            <w:pPr>
              <w:widowControl w:val="0"/>
              <w:autoSpaceDE w:val="0"/>
              <w:autoSpaceDN w:val="0"/>
              <w:adjustRightInd w:val="0"/>
              <w:rPr>
                <w:rFonts w:ascii="Times New Roman" w:hAnsi="Times New Roman"/>
                <w:b/>
                <w:sz w:val="20"/>
                <w:szCs w:val="20"/>
              </w:rPr>
            </w:pPr>
          </w:p>
          <w:p w14:paraId="1E4FC3FE" w14:textId="77777777" w:rsidR="005532E7" w:rsidRDefault="005532E7" w:rsidP="005532E7">
            <w:pPr>
              <w:widowControl w:val="0"/>
              <w:autoSpaceDE w:val="0"/>
              <w:autoSpaceDN w:val="0"/>
              <w:adjustRightInd w:val="0"/>
              <w:rPr>
                <w:rFonts w:ascii="Times New Roman" w:hAnsi="Times New Roman"/>
                <w:b/>
                <w:sz w:val="20"/>
                <w:szCs w:val="20"/>
              </w:rPr>
            </w:pPr>
          </w:p>
          <w:p w14:paraId="7BC726F7" w14:textId="640FF822" w:rsidR="005532E7" w:rsidRPr="0054609C" w:rsidRDefault="005532E7" w:rsidP="005532E7">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346F0AF7" w14:textId="1A7B004C" w:rsidR="005532E7" w:rsidRPr="0054609C" w:rsidRDefault="005532E7" w:rsidP="005532E7">
            <w:pPr>
              <w:widowControl w:val="0"/>
              <w:autoSpaceDE w:val="0"/>
              <w:autoSpaceDN w:val="0"/>
              <w:adjustRightInd w:val="0"/>
              <w:jc w:val="center"/>
              <w:rPr>
                <w:rFonts w:ascii="Times New Roman" w:hAnsi="Times New Roman"/>
                <w:b/>
                <w:sz w:val="20"/>
                <w:szCs w:val="20"/>
              </w:rPr>
            </w:pPr>
          </w:p>
        </w:tc>
      </w:tr>
      <w:tr w:rsidR="005532E7" w:rsidRPr="00964DD0" w14:paraId="2840278E" w14:textId="77777777" w:rsidTr="00060BE5">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5532E7" w:rsidRDefault="005532E7" w:rsidP="005532E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28BEF35B" w14:textId="389EE275" w:rsidR="005532E7" w:rsidRPr="003A32E4" w:rsidRDefault="005532E7" w:rsidP="005532E7">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5E9BE0C1" w:rsidR="005532E7" w:rsidRPr="003A32E4" w:rsidRDefault="005542B6" w:rsidP="005532E7">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X</w:t>
            </w:r>
            <w:r w:rsidR="005532E7">
              <w:rPr>
                <w:rFonts w:ascii="Times New Roman" w:hAnsi="Times New Roman"/>
                <w:b/>
                <w:sz w:val="22"/>
                <w:szCs w:val="22"/>
              </w:rPr>
              <w:fldChar w:fldCharType="begin">
                <w:ffData>
                  <w:name w:val="Check7"/>
                  <w:enabled/>
                  <w:calcOnExit w:val="0"/>
                  <w:checkBox>
                    <w:sizeAuto/>
                    <w:default w:val="0"/>
                  </w:checkBox>
                </w:ffData>
              </w:fldChar>
            </w:r>
            <w:bookmarkStart w:id="6" w:name="Check7"/>
            <w:r w:rsidR="005532E7">
              <w:rPr>
                <w:rFonts w:ascii="Times New Roman" w:hAnsi="Times New Roman"/>
                <w:b/>
                <w:sz w:val="22"/>
                <w:szCs w:val="22"/>
              </w:rPr>
              <w:instrText xml:space="preserve"> FORMCHECKBOX </w:instrText>
            </w:r>
            <w:r w:rsidR="00951CF5">
              <w:rPr>
                <w:rFonts w:ascii="Times New Roman" w:hAnsi="Times New Roman"/>
                <w:b/>
                <w:sz w:val="22"/>
                <w:szCs w:val="22"/>
              </w:rPr>
            </w:r>
            <w:r w:rsidR="00951CF5">
              <w:rPr>
                <w:rFonts w:ascii="Times New Roman" w:hAnsi="Times New Roman"/>
                <w:b/>
                <w:sz w:val="22"/>
                <w:szCs w:val="22"/>
              </w:rPr>
              <w:fldChar w:fldCharType="separate"/>
            </w:r>
            <w:r w:rsidR="005532E7">
              <w:rPr>
                <w:rFonts w:ascii="Times New Roman" w:hAnsi="Times New Roman"/>
                <w:b/>
                <w:sz w:val="22"/>
                <w:szCs w:val="22"/>
              </w:rPr>
              <w:fldChar w:fldCharType="end"/>
            </w:r>
            <w:bookmarkEnd w:id="6"/>
            <w:r w:rsidR="005532E7">
              <w:rPr>
                <w:rFonts w:ascii="Times New Roman" w:hAnsi="Times New Roman"/>
                <w:b/>
                <w:sz w:val="22"/>
                <w:szCs w:val="22"/>
              </w:rPr>
              <w:t xml:space="preserve"> </w:t>
            </w:r>
            <w:r w:rsidR="005532E7"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5532E7" w:rsidRPr="003A32E4" w:rsidRDefault="005532E7" w:rsidP="005532E7">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7" w:name="Check8"/>
            <w:r>
              <w:rPr>
                <w:rFonts w:ascii="Times New Roman" w:hAnsi="Times New Roman"/>
                <w:b/>
                <w:sz w:val="22"/>
                <w:szCs w:val="22"/>
              </w:rPr>
              <w:instrText xml:space="preserve"> FORMCHECKBOX </w:instrText>
            </w:r>
            <w:r w:rsidR="00951CF5">
              <w:rPr>
                <w:rFonts w:ascii="Times New Roman" w:hAnsi="Times New Roman"/>
                <w:b/>
                <w:sz w:val="22"/>
                <w:szCs w:val="22"/>
              </w:rPr>
            </w:r>
            <w:r w:rsidR="00951CF5">
              <w:rPr>
                <w:rFonts w:ascii="Times New Roman" w:hAnsi="Times New Roman"/>
                <w:b/>
                <w:sz w:val="22"/>
                <w:szCs w:val="22"/>
              </w:rPr>
              <w:fldChar w:fldCharType="separate"/>
            </w:r>
            <w:r>
              <w:rPr>
                <w:rFonts w:ascii="Times New Roman" w:hAnsi="Times New Roman"/>
                <w:b/>
                <w:sz w:val="22"/>
                <w:szCs w:val="22"/>
              </w:rPr>
              <w:fldChar w:fldCharType="end"/>
            </w:r>
            <w:bookmarkEnd w:id="7"/>
            <w:r>
              <w:rPr>
                <w:rFonts w:ascii="Times New Roman" w:hAnsi="Times New Roman"/>
                <w:b/>
                <w:sz w:val="22"/>
                <w:szCs w:val="22"/>
              </w:rPr>
              <w:t xml:space="preserve"> </w:t>
            </w:r>
            <w:r w:rsidRPr="003A32E4">
              <w:rPr>
                <w:rFonts w:ascii="Times New Roman" w:hAnsi="Times New Roman"/>
                <w:b/>
                <w:sz w:val="22"/>
                <w:szCs w:val="22"/>
              </w:rPr>
              <w:t>Not Met</w:t>
            </w:r>
          </w:p>
        </w:tc>
      </w:tr>
      <w:tr w:rsidR="005532E7" w:rsidRPr="00964DD0" w14:paraId="150080E3" w14:textId="77777777" w:rsidTr="00060BE5">
        <w:tc>
          <w:tcPr>
            <w:tcW w:w="14395" w:type="dxa"/>
            <w:gridSpan w:val="8"/>
            <w:shd w:val="clear" w:color="auto" w:fill="auto"/>
            <w:tcMar>
              <w:top w:w="100" w:type="nil"/>
              <w:right w:w="100" w:type="nil"/>
            </w:tcMar>
          </w:tcPr>
          <w:p w14:paraId="403A3B44" w14:textId="7A524EFE" w:rsidR="005532E7" w:rsidRPr="0054609C" w:rsidRDefault="005532E7" w:rsidP="005532E7">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532E7" w:rsidRPr="00964DD0" w14:paraId="210CB496" w14:textId="77777777" w:rsidTr="00060BE5">
        <w:trPr>
          <w:trHeight w:val="1340"/>
        </w:trPr>
        <w:tc>
          <w:tcPr>
            <w:tcW w:w="14395" w:type="dxa"/>
            <w:gridSpan w:val="8"/>
            <w:shd w:val="clear" w:color="auto" w:fill="auto"/>
            <w:tcMar>
              <w:top w:w="100" w:type="nil"/>
              <w:right w:w="100" w:type="nil"/>
            </w:tcMar>
          </w:tcPr>
          <w:p w14:paraId="2B3811B9" w14:textId="7626CC81" w:rsidR="005532E7" w:rsidRPr="0054609C" w:rsidRDefault="005532E7" w:rsidP="005532E7">
            <w:pPr>
              <w:jc w:val="both"/>
              <w:rPr>
                <w:rFonts w:ascii="Times New Roman" w:hAnsi="Times New Roman"/>
                <w:b/>
                <w:sz w:val="20"/>
                <w:szCs w:val="20"/>
              </w:rPr>
            </w:pPr>
            <w:r w:rsidRPr="005532E7">
              <w:rPr>
                <w:rFonts w:ascii="Times New Roman" w:hAnsi="Times New Roman"/>
                <w:sz w:val="20"/>
                <w:szCs w:val="20"/>
              </w:rPr>
              <w:lastRenderedPageBreak/>
              <w:t xml:space="preserve">We </w:t>
            </w:r>
            <w:proofErr w:type="gramStart"/>
            <w:r w:rsidRPr="005532E7">
              <w:rPr>
                <w:rFonts w:ascii="Times New Roman" w:hAnsi="Times New Roman"/>
                <w:sz w:val="20"/>
                <w:szCs w:val="20"/>
              </w:rPr>
              <w:t>are able to</w:t>
            </w:r>
            <w:proofErr w:type="gramEnd"/>
            <w:r w:rsidRPr="005532E7">
              <w:rPr>
                <w:rFonts w:ascii="Times New Roman" w:hAnsi="Times New Roman"/>
                <w:sz w:val="20"/>
                <w:szCs w:val="20"/>
              </w:rPr>
              <w:t xml:space="preserve"> successfully meet our learning goal of students writing lesson plans and teaching the plan to individuals with learning and behavioral disorders.  In the summer term</w:t>
            </w:r>
            <w:r w:rsidR="004612A6">
              <w:rPr>
                <w:rFonts w:ascii="Times New Roman" w:hAnsi="Times New Roman"/>
                <w:sz w:val="20"/>
                <w:szCs w:val="20"/>
              </w:rPr>
              <w:t xml:space="preserve"> following the 21-22 academic year</w:t>
            </w:r>
            <w:r w:rsidRPr="005532E7">
              <w:rPr>
                <w:rFonts w:ascii="Times New Roman" w:hAnsi="Times New Roman"/>
                <w:sz w:val="20"/>
                <w:szCs w:val="20"/>
              </w:rPr>
              <w:t>, we will review the evidence-based strategies we are using and ensure that we our students are continuing to use the most current evidence-based strategies.  We will review our rubrics and directions and ensure that this learning goal continues to be met at a high standard.</w:t>
            </w:r>
            <w:r w:rsidRPr="0075740F">
              <w:rPr>
                <w:rFonts w:ascii="Times New Roman" w:hAnsi="Times New Roman"/>
                <w:color w:val="767171" w:themeColor="background2" w:themeShade="80"/>
                <w:sz w:val="20"/>
              </w:rPr>
              <w:t xml:space="preserve"> </w:t>
            </w:r>
          </w:p>
        </w:tc>
      </w:tr>
      <w:tr w:rsidR="005532E7" w:rsidRPr="00964DD0" w14:paraId="3A2A93D5" w14:textId="77777777" w:rsidTr="005907DF">
        <w:tc>
          <w:tcPr>
            <w:tcW w:w="14395" w:type="dxa"/>
            <w:gridSpan w:val="8"/>
            <w:shd w:val="clear" w:color="auto" w:fill="auto"/>
            <w:tcMar>
              <w:top w:w="100" w:type="nil"/>
              <w:right w:w="100" w:type="nil"/>
            </w:tcMar>
          </w:tcPr>
          <w:p w14:paraId="1073810D" w14:textId="38AFBB14" w:rsidR="005532E7" w:rsidRPr="006E294C" w:rsidRDefault="005532E7" w:rsidP="005532E7">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532E7" w:rsidRPr="00964DD0" w14:paraId="62BA6E53" w14:textId="77777777" w:rsidTr="005907DF">
        <w:tc>
          <w:tcPr>
            <w:tcW w:w="14395" w:type="dxa"/>
            <w:gridSpan w:val="8"/>
            <w:shd w:val="clear" w:color="auto" w:fill="auto"/>
            <w:tcMar>
              <w:top w:w="100" w:type="nil"/>
              <w:right w:w="100" w:type="nil"/>
            </w:tcMar>
          </w:tcPr>
          <w:p w14:paraId="2C7013F5" w14:textId="5C4E0FA6" w:rsidR="005532E7" w:rsidRPr="006E294C" w:rsidRDefault="004612A6" w:rsidP="004612A6">
            <w:pPr>
              <w:rPr>
                <w:rFonts w:ascii="Times New Roman" w:hAnsi="Times New Roman"/>
                <w:bCs/>
                <w:sz w:val="20"/>
              </w:rPr>
            </w:pPr>
            <w:r>
              <w:rPr>
                <w:rFonts w:ascii="Times New Roman" w:hAnsi="Times New Roman"/>
                <w:color w:val="595959" w:themeColor="text1" w:themeTint="A6"/>
                <w:sz w:val="20"/>
                <w:szCs w:val="20"/>
              </w:rPr>
              <w:t>We have</w:t>
            </w:r>
            <w:r w:rsidR="005532E7" w:rsidRPr="00FB363A">
              <w:rPr>
                <w:rFonts w:ascii="Times New Roman" w:hAnsi="Times New Roman"/>
                <w:color w:val="595959" w:themeColor="text1" w:themeTint="A6"/>
                <w:sz w:val="20"/>
                <w:szCs w:val="20"/>
              </w:rPr>
              <w:t xml:space="preserve"> found that the sequencing of classes might need to be adjusted. </w:t>
            </w:r>
            <w:r>
              <w:rPr>
                <w:rFonts w:ascii="Times New Roman" w:hAnsi="Times New Roman"/>
                <w:color w:val="595959" w:themeColor="text1" w:themeTint="A6"/>
                <w:sz w:val="20"/>
                <w:szCs w:val="20"/>
              </w:rPr>
              <w:t>For the coming year, we will consider having students enter this course only after they have completed one behavior course and possibly the assessment course.</w:t>
            </w:r>
          </w:p>
        </w:tc>
      </w:tr>
      <w:tr w:rsidR="005532E7" w:rsidRPr="00964DD0" w14:paraId="24D80A2F" w14:textId="77777777" w:rsidTr="005907DF">
        <w:tc>
          <w:tcPr>
            <w:tcW w:w="14395" w:type="dxa"/>
            <w:gridSpan w:val="8"/>
            <w:shd w:val="clear" w:color="auto" w:fill="auto"/>
            <w:tcMar>
              <w:top w:w="100" w:type="nil"/>
              <w:right w:w="100" w:type="nil"/>
            </w:tcMar>
          </w:tcPr>
          <w:p w14:paraId="5904B672" w14:textId="3B6B4B99" w:rsidR="005532E7" w:rsidRPr="0075740F" w:rsidRDefault="005532E7" w:rsidP="005532E7">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5532E7" w:rsidRPr="00964DD0" w14:paraId="5DD967C4" w14:textId="77777777" w:rsidTr="005907DF">
        <w:tc>
          <w:tcPr>
            <w:tcW w:w="14395" w:type="dxa"/>
            <w:gridSpan w:val="8"/>
            <w:shd w:val="clear" w:color="auto" w:fill="auto"/>
            <w:tcMar>
              <w:top w:w="100" w:type="nil"/>
              <w:right w:w="100" w:type="nil"/>
            </w:tcMar>
          </w:tcPr>
          <w:p w14:paraId="0716D09B" w14:textId="39BB4725" w:rsidR="005532E7" w:rsidRDefault="004612A6" w:rsidP="005532E7">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We will assess student gains at the end of the 21-22 academic year, giving us two iterations of the course.  The instructor of the course will look at the assignment and rubric</w:t>
            </w:r>
            <w:r w:rsidR="005532E7">
              <w:rPr>
                <w:rFonts w:ascii="Times New Roman" w:hAnsi="Times New Roman"/>
                <w:color w:val="767171" w:themeColor="background2" w:themeShade="80"/>
                <w:sz w:val="20"/>
              </w:rPr>
              <w:t>.</w:t>
            </w:r>
          </w:p>
          <w:p w14:paraId="170CB71C" w14:textId="7F47F88A" w:rsidR="005532E7" w:rsidRPr="007531CA" w:rsidRDefault="005532E7" w:rsidP="005532E7">
            <w:pPr>
              <w:jc w:val="both"/>
              <w:rPr>
                <w:rFonts w:ascii="Times New Roman" w:hAnsi="Times New Roman"/>
                <w:color w:val="767171" w:themeColor="background2" w:themeShade="80"/>
                <w:sz w:val="20"/>
              </w:rPr>
            </w:pP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56EC25CA" w:rsidR="003A32E4" w:rsidRPr="001E35D2" w:rsidRDefault="003A32E4"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sidR="00FA29C5">
              <w:rPr>
                <w:rFonts w:ascii="Times New Roman" w:hAnsi="Times New Roman"/>
                <w:b/>
                <w:bCs/>
              </w:rPr>
              <w:t>3</w:t>
            </w:r>
          </w:p>
        </w:tc>
      </w:tr>
      <w:tr w:rsidR="00FA29C5"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FA29C5" w:rsidRPr="00EB65C8" w:rsidRDefault="00FA29C5" w:rsidP="00FA29C5">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68ADE6D7" w:rsidR="00FA29C5" w:rsidRPr="003A32E4" w:rsidRDefault="00FA29C5" w:rsidP="00FA29C5">
            <w:pPr>
              <w:widowControl w:val="0"/>
              <w:autoSpaceDE w:val="0"/>
              <w:autoSpaceDN w:val="0"/>
              <w:adjustRightInd w:val="0"/>
              <w:rPr>
                <w:rFonts w:ascii="Times New Roman" w:hAnsi="Times New Roman"/>
                <w:bCs/>
                <w:color w:val="767171" w:themeColor="background2" w:themeShade="80"/>
                <w:sz w:val="20"/>
                <w:szCs w:val="20"/>
              </w:rPr>
            </w:pPr>
            <w:r w:rsidRPr="00FF3DCE">
              <w:rPr>
                <w:rFonts w:ascii="Times New Roman" w:hAnsi="Times New Roman"/>
                <w:b/>
                <w:bCs/>
                <w:sz w:val="20"/>
                <w:szCs w:val="20"/>
              </w:rPr>
              <w:t>Student Learning Outcome 3:</w:t>
            </w:r>
            <w:r>
              <w:rPr>
                <w:rFonts w:ascii="Times New Roman" w:hAnsi="Times New Roman"/>
                <w:b/>
                <w:bCs/>
                <w:sz w:val="20"/>
                <w:szCs w:val="20"/>
              </w:rPr>
              <w:t xml:space="preserve"> </w:t>
            </w:r>
            <w:r>
              <w:rPr>
                <w:rFonts w:ascii="Times New Roman" w:hAnsi="Times New Roman"/>
                <w:sz w:val="22"/>
                <w:szCs w:val="22"/>
              </w:rPr>
              <w:t xml:space="preserve"> All Special Education majors must successfully pass Praxis II tests in Learning and Behavior Disorders: Mild to Moderate to complete this program and to continue to improve and problem solve real-world examples.</w:t>
            </w:r>
          </w:p>
        </w:tc>
      </w:tr>
      <w:tr w:rsidR="00FA29C5"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FA29C5" w:rsidRPr="005D68AF" w:rsidRDefault="00FA29C5" w:rsidP="00FA29C5">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194078B" w14:textId="5695F399" w:rsidR="00FA29C5" w:rsidRPr="005D68AF" w:rsidRDefault="00FA29C5" w:rsidP="00FA29C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 PRAXIS II </w:t>
            </w:r>
          </w:p>
        </w:tc>
      </w:tr>
      <w:tr w:rsidR="00FA29C5"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FA29C5" w:rsidRPr="001160F4" w:rsidRDefault="00FA29C5" w:rsidP="00FA29C5">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9549A4E" w14:textId="35B5CA16" w:rsidR="00FA29C5" w:rsidRDefault="00FA29C5" w:rsidP="00FA29C5">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 xml:space="preserve">Students must pass the Praxis II in </w:t>
            </w:r>
            <w:r w:rsidR="00886B9C">
              <w:rPr>
                <w:rFonts w:ascii="Times New Roman" w:hAnsi="Times New Roman"/>
                <w:color w:val="767171" w:themeColor="background2" w:themeShade="80"/>
                <w:sz w:val="20"/>
                <w:szCs w:val="20"/>
              </w:rPr>
              <w:t>12 specific</w:t>
            </w:r>
            <w:r>
              <w:rPr>
                <w:rFonts w:ascii="Times New Roman" w:hAnsi="Times New Roman"/>
                <w:color w:val="767171" w:themeColor="background2" w:themeShade="80"/>
                <w:sz w:val="20"/>
                <w:szCs w:val="20"/>
              </w:rPr>
              <w:t xml:space="preserve"> areas</w:t>
            </w:r>
          </w:p>
          <w:p w14:paraId="306F016A" w14:textId="74CD76D4" w:rsidR="00FA29C5" w:rsidRPr="00F136C3" w:rsidRDefault="00FA29C5" w:rsidP="00FA29C5">
            <w:pPr>
              <w:widowControl w:val="0"/>
              <w:autoSpaceDE w:val="0"/>
              <w:autoSpaceDN w:val="0"/>
              <w:adjustRightInd w:val="0"/>
              <w:rPr>
                <w:rFonts w:ascii="Times New Roman" w:hAnsi="Times New Roman"/>
                <w:color w:val="767171" w:themeColor="background2" w:themeShade="80"/>
                <w:sz w:val="20"/>
                <w:szCs w:val="20"/>
              </w:rPr>
            </w:pPr>
          </w:p>
        </w:tc>
      </w:tr>
      <w:tr w:rsidR="00FA29C5" w:rsidRPr="00964DD0"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FA29C5" w:rsidRDefault="00FA29C5" w:rsidP="00FA29C5">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FA29C5" w:rsidRDefault="00FA29C5" w:rsidP="00FA29C5">
            <w:pPr>
              <w:widowControl w:val="0"/>
              <w:autoSpaceDE w:val="0"/>
              <w:autoSpaceDN w:val="0"/>
              <w:adjustRightInd w:val="0"/>
              <w:rPr>
                <w:rFonts w:ascii="Times New Roman" w:hAnsi="Times New Roman"/>
                <w:sz w:val="20"/>
                <w:szCs w:val="20"/>
              </w:rPr>
            </w:pPr>
          </w:p>
          <w:p w14:paraId="73BCDD76" w14:textId="77777777" w:rsidR="00FA29C5" w:rsidRPr="00964DD0" w:rsidRDefault="00FA29C5" w:rsidP="00FA29C5">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65395DA8" w:rsidR="00FA29C5" w:rsidRPr="00964DD0" w:rsidRDefault="00886B9C" w:rsidP="00FA29C5">
            <w:pPr>
              <w:widowControl w:val="0"/>
              <w:autoSpaceDE w:val="0"/>
              <w:autoSpaceDN w:val="0"/>
              <w:adjustRightInd w:val="0"/>
              <w:rPr>
                <w:rFonts w:ascii="Times New Roman" w:hAnsi="Times New Roman"/>
                <w:sz w:val="20"/>
                <w:szCs w:val="20"/>
              </w:rPr>
            </w:pPr>
            <w:r>
              <w:rPr>
                <w:rFonts w:ascii="Times New Roman" w:hAnsi="Times New Roman"/>
                <w:sz w:val="20"/>
                <w:szCs w:val="20"/>
              </w:rPr>
              <w:t>Passing score in all areas.</w:t>
            </w:r>
          </w:p>
        </w:tc>
        <w:tc>
          <w:tcPr>
            <w:tcW w:w="2880" w:type="dxa"/>
            <w:tcBorders>
              <w:bottom w:val="single" w:sz="4" w:space="0" w:color="auto"/>
            </w:tcBorders>
            <w:shd w:val="clear" w:color="auto" w:fill="auto"/>
            <w:tcMar>
              <w:top w:w="100" w:type="nil"/>
              <w:right w:w="100" w:type="nil"/>
            </w:tcMar>
          </w:tcPr>
          <w:p w14:paraId="32151992" w14:textId="77777777" w:rsidR="00FA29C5" w:rsidRPr="00C4455B" w:rsidRDefault="00FA29C5" w:rsidP="00FA29C5">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22EA11A3" w:rsidR="00FA29C5" w:rsidRPr="0075740F" w:rsidRDefault="00886B9C" w:rsidP="00886B9C">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98%</w:t>
            </w:r>
          </w:p>
        </w:tc>
      </w:tr>
      <w:tr w:rsidR="00FA29C5"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FA29C5" w:rsidRPr="00EB65C8" w:rsidRDefault="00FA29C5" w:rsidP="00FA29C5">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0E861C6" w14:textId="72940D98" w:rsidR="00FA29C5" w:rsidRPr="00964DD0" w:rsidRDefault="00FA29C5" w:rsidP="00FA29C5">
            <w:pPr>
              <w:widowControl w:val="0"/>
              <w:autoSpaceDE w:val="0"/>
              <w:autoSpaceDN w:val="0"/>
              <w:adjustRightInd w:val="0"/>
              <w:rPr>
                <w:rFonts w:ascii="Times New Roman" w:hAnsi="Times New Roman"/>
                <w:sz w:val="20"/>
                <w:szCs w:val="20"/>
              </w:rPr>
            </w:pPr>
          </w:p>
        </w:tc>
      </w:tr>
      <w:tr w:rsidR="00FA29C5" w:rsidRPr="00964DD0"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FA29C5" w:rsidRDefault="00FA29C5" w:rsidP="00FA29C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FA29C5" w:rsidRPr="003A32E4" w:rsidRDefault="00FA29C5" w:rsidP="00FA29C5">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64CAF076" w:rsidR="00FA29C5" w:rsidRPr="003A32E4" w:rsidRDefault="00886B9C" w:rsidP="00FA29C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X</w:t>
            </w:r>
            <w:r w:rsidR="00FA29C5">
              <w:rPr>
                <w:rFonts w:ascii="Times New Roman" w:hAnsi="Times New Roman"/>
                <w:b/>
                <w:sz w:val="22"/>
                <w:szCs w:val="22"/>
              </w:rPr>
              <w:fldChar w:fldCharType="begin">
                <w:ffData>
                  <w:name w:val="Check9"/>
                  <w:enabled/>
                  <w:calcOnExit w:val="0"/>
                  <w:checkBox>
                    <w:sizeAuto/>
                    <w:default w:val="0"/>
                  </w:checkBox>
                </w:ffData>
              </w:fldChar>
            </w:r>
            <w:bookmarkStart w:id="8" w:name="Check9"/>
            <w:r w:rsidR="00FA29C5">
              <w:rPr>
                <w:rFonts w:ascii="Times New Roman" w:hAnsi="Times New Roman"/>
                <w:b/>
                <w:sz w:val="22"/>
                <w:szCs w:val="22"/>
              </w:rPr>
              <w:instrText xml:space="preserve"> FORMCHECKBOX </w:instrText>
            </w:r>
            <w:r w:rsidR="00951CF5">
              <w:rPr>
                <w:rFonts w:ascii="Times New Roman" w:hAnsi="Times New Roman"/>
                <w:b/>
                <w:sz w:val="22"/>
                <w:szCs w:val="22"/>
              </w:rPr>
            </w:r>
            <w:r w:rsidR="00951CF5">
              <w:rPr>
                <w:rFonts w:ascii="Times New Roman" w:hAnsi="Times New Roman"/>
                <w:b/>
                <w:sz w:val="22"/>
                <w:szCs w:val="22"/>
              </w:rPr>
              <w:fldChar w:fldCharType="separate"/>
            </w:r>
            <w:r w:rsidR="00FA29C5">
              <w:rPr>
                <w:rFonts w:ascii="Times New Roman" w:hAnsi="Times New Roman"/>
                <w:b/>
                <w:sz w:val="22"/>
                <w:szCs w:val="22"/>
              </w:rPr>
              <w:fldChar w:fldCharType="end"/>
            </w:r>
            <w:bookmarkEnd w:id="8"/>
            <w:r w:rsidR="00FA29C5">
              <w:rPr>
                <w:rFonts w:ascii="Times New Roman" w:hAnsi="Times New Roman"/>
                <w:b/>
                <w:sz w:val="22"/>
                <w:szCs w:val="22"/>
              </w:rPr>
              <w:t xml:space="preserve"> </w:t>
            </w:r>
            <w:r w:rsidR="00FA29C5"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FA29C5" w:rsidRPr="003A32E4" w:rsidRDefault="00FA29C5" w:rsidP="00FA29C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9" w:name="Check10"/>
            <w:r>
              <w:rPr>
                <w:rFonts w:ascii="Times New Roman" w:hAnsi="Times New Roman"/>
                <w:b/>
                <w:sz w:val="22"/>
                <w:szCs w:val="22"/>
              </w:rPr>
              <w:instrText xml:space="preserve"> FORMCHECKBOX </w:instrText>
            </w:r>
            <w:r w:rsidR="00951CF5">
              <w:rPr>
                <w:rFonts w:ascii="Times New Roman" w:hAnsi="Times New Roman"/>
                <w:b/>
                <w:sz w:val="22"/>
                <w:szCs w:val="22"/>
              </w:rPr>
            </w:r>
            <w:r w:rsidR="00951CF5">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Pr="003A32E4">
              <w:rPr>
                <w:rFonts w:ascii="Times New Roman" w:hAnsi="Times New Roman"/>
                <w:b/>
                <w:sz w:val="22"/>
                <w:szCs w:val="22"/>
              </w:rPr>
              <w:t>Not Met</w:t>
            </w:r>
          </w:p>
        </w:tc>
      </w:tr>
      <w:tr w:rsidR="00FA29C5" w:rsidRPr="00964DD0" w14:paraId="0D3445A0" w14:textId="77777777" w:rsidTr="00060BE5">
        <w:tc>
          <w:tcPr>
            <w:tcW w:w="14395" w:type="dxa"/>
            <w:gridSpan w:val="6"/>
            <w:shd w:val="clear" w:color="auto" w:fill="auto"/>
            <w:tcMar>
              <w:top w:w="100" w:type="nil"/>
              <w:right w:w="100" w:type="nil"/>
            </w:tcMar>
          </w:tcPr>
          <w:p w14:paraId="00566383" w14:textId="77777777" w:rsidR="00FA29C5" w:rsidRPr="0054609C" w:rsidRDefault="00FA29C5" w:rsidP="00FA29C5">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FA29C5" w:rsidRPr="00964DD0" w14:paraId="5A144F00" w14:textId="77777777" w:rsidTr="00060BE5">
        <w:trPr>
          <w:trHeight w:val="1340"/>
        </w:trPr>
        <w:tc>
          <w:tcPr>
            <w:tcW w:w="14395" w:type="dxa"/>
            <w:gridSpan w:val="6"/>
            <w:shd w:val="clear" w:color="auto" w:fill="auto"/>
            <w:tcMar>
              <w:top w:w="100" w:type="nil"/>
              <w:right w:w="100" w:type="nil"/>
            </w:tcMar>
          </w:tcPr>
          <w:p w14:paraId="295FC4F9" w14:textId="5FC68791" w:rsidR="00FA29C5" w:rsidRPr="0054609C" w:rsidRDefault="00FA29C5" w:rsidP="00FA29C5">
            <w:pPr>
              <w:jc w:val="both"/>
              <w:rPr>
                <w:rFonts w:ascii="Times New Roman" w:hAnsi="Times New Roman"/>
                <w:b/>
                <w:sz w:val="20"/>
                <w:szCs w:val="20"/>
              </w:rPr>
            </w:pPr>
            <w:r>
              <w:rPr>
                <w:rFonts w:ascii="Times New Roman" w:hAnsi="Times New Roman"/>
                <w:b/>
                <w:sz w:val="20"/>
                <w:szCs w:val="20"/>
              </w:rPr>
              <w:t>New faculty have been hired in Fall, 2021 with experience in Assessment and Behavior.  T</w:t>
            </w:r>
            <w:r w:rsidR="00886B9C">
              <w:rPr>
                <w:rFonts w:ascii="Times New Roman" w:hAnsi="Times New Roman"/>
                <w:b/>
                <w:sz w:val="20"/>
                <w:szCs w:val="20"/>
              </w:rPr>
              <w:t>here are 12 sections of the Praxis II in LBD.  Assessment has one of the lowest average percentage points earned at 70%.  The assessment course is being redesigned by the current newly hired faculty. We should be able to look at data at the end of this academic year to mark improvement in that overall  % score.</w:t>
            </w:r>
          </w:p>
        </w:tc>
      </w:tr>
      <w:tr w:rsidR="00FA29C5" w:rsidRPr="00964DD0" w14:paraId="023FDFA4" w14:textId="77777777" w:rsidTr="00B33C1F">
        <w:tc>
          <w:tcPr>
            <w:tcW w:w="14395" w:type="dxa"/>
            <w:gridSpan w:val="6"/>
            <w:shd w:val="clear" w:color="auto" w:fill="auto"/>
            <w:tcMar>
              <w:top w:w="100" w:type="nil"/>
              <w:right w:w="100" w:type="nil"/>
            </w:tcMar>
          </w:tcPr>
          <w:p w14:paraId="582799B0" w14:textId="77777777" w:rsidR="00FA29C5" w:rsidRPr="006E294C" w:rsidRDefault="00FA29C5" w:rsidP="00FA29C5">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FA29C5" w:rsidRPr="00964DD0" w14:paraId="630F521C" w14:textId="77777777" w:rsidTr="00B33C1F">
        <w:tc>
          <w:tcPr>
            <w:tcW w:w="14395" w:type="dxa"/>
            <w:gridSpan w:val="6"/>
            <w:shd w:val="clear" w:color="auto" w:fill="auto"/>
            <w:tcMar>
              <w:top w:w="100" w:type="nil"/>
              <w:right w:w="100" w:type="nil"/>
            </w:tcMar>
          </w:tcPr>
          <w:p w14:paraId="10BF0258" w14:textId="77777777" w:rsidR="00FA29C5" w:rsidRDefault="00FA29C5" w:rsidP="00FA29C5">
            <w:pPr>
              <w:jc w:val="both"/>
              <w:rPr>
                <w:rFonts w:ascii="Times New Roman" w:hAnsi="Times New Roman"/>
                <w:color w:val="767171" w:themeColor="background2" w:themeShade="80"/>
                <w:sz w:val="20"/>
              </w:rPr>
            </w:pPr>
          </w:p>
          <w:p w14:paraId="73FFADC2" w14:textId="77777777" w:rsidR="00FA29C5" w:rsidRPr="00FA29C5" w:rsidRDefault="00FA29C5" w:rsidP="00FA29C5">
            <w:pPr>
              <w:rPr>
                <w:rFonts w:ascii="Times New Roman" w:hAnsi="Times New Roman"/>
                <w:sz w:val="20"/>
                <w:szCs w:val="20"/>
              </w:rPr>
            </w:pPr>
            <w:r w:rsidRPr="00FA29C5">
              <w:rPr>
                <w:rFonts w:ascii="Times New Roman" w:hAnsi="Times New Roman"/>
                <w:b/>
                <w:sz w:val="20"/>
                <w:szCs w:val="20"/>
              </w:rPr>
              <w:t xml:space="preserve">Course outcomes were reviewed by Special Education faculty to ensure that course outcomes address the KY Teacher Standards for the Profession, and the NCATE Approved CEC </w:t>
            </w:r>
            <w:r w:rsidRPr="00FA29C5">
              <w:rPr>
                <w:rFonts w:ascii="Times New Roman" w:hAnsi="Times New Roman"/>
                <w:b/>
                <w:color w:val="303234"/>
                <w:sz w:val="20"/>
                <w:szCs w:val="20"/>
              </w:rPr>
              <w:t xml:space="preserve">Special Education Professional Preparation Advanced Standards  </w:t>
            </w:r>
            <w:hyperlink r:id="rId7">
              <w:r w:rsidRPr="00FA29C5">
                <w:rPr>
                  <w:rFonts w:ascii="Times New Roman" w:hAnsi="Times New Roman"/>
                  <w:color w:val="0000FF"/>
                  <w:sz w:val="20"/>
                  <w:szCs w:val="20"/>
                  <w:u w:val="single"/>
                </w:rPr>
                <w:t>https://www.cec.sped.org/~/media/Files/Standards/Professional%20Preparation%20Standards/Advanced%20Preparation%20Standards%20with%20Explanation.pdf</w:t>
              </w:r>
            </w:hyperlink>
          </w:p>
          <w:p w14:paraId="72F4D83B" w14:textId="77777777" w:rsidR="00FA29C5" w:rsidRDefault="00FA29C5" w:rsidP="00FA29C5">
            <w:pPr>
              <w:jc w:val="both"/>
              <w:rPr>
                <w:rFonts w:ascii="Times New Roman" w:hAnsi="Times New Roman"/>
                <w:bCs/>
                <w:sz w:val="20"/>
              </w:rPr>
            </w:pPr>
          </w:p>
          <w:p w14:paraId="6A80CC38" w14:textId="77777777" w:rsidR="00FA29C5" w:rsidRDefault="00FA29C5" w:rsidP="00FA29C5">
            <w:pPr>
              <w:jc w:val="both"/>
              <w:rPr>
                <w:rFonts w:ascii="Times New Roman" w:hAnsi="Times New Roman"/>
                <w:bCs/>
                <w:sz w:val="20"/>
              </w:rPr>
            </w:pPr>
          </w:p>
          <w:p w14:paraId="4AF2E385" w14:textId="6A275F0E" w:rsidR="00FA29C5" w:rsidRPr="006E294C" w:rsidRDefault="00FA29C5" w:rsidP="00FA29C5">
            <w:pPr>
              <w:jc w:val="both"/>
              <w:rPr>
                <w:rFonts w:ascii="Times New Roman" w:hAnsi="Times New Roman"/>
                <w:bCs/>
                <w:sz w:val="20"/>
              </w:rPr>
            </w:pPr>
          </w:p>
        </w:tc>
      </w:tr>
      <w:tr w:rsidR="00FA29C5" w:rsidRPr="00964DD0" w14:paraId="4087FAD4" w14:textId="77777777" w:rsidTr="00B33C1F">
        <w:tc>
          <w:tcPr>
            <w:tcW w:w="14395" w:type="dxa"/>
            <w:gridSpan w:val="6"/>
            <w:shd w:val="clear" w:color="auto" w:fill="auto"/>
            <w:tcMar>
              <w:top w:w="100" w:type="nil"/>
              <w:right w:w="100" w:type="nil"/>
            </w:tcMar>
          </w:tcPr>
          <w:p w14:paraId="1675CEB7" w14:textId="17D6845E" w:rsidR="00FA29C5" w:rsidRDefault="00FA29C5" w:rsidP="00FA29C5">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FA29C5" w:rsidRPr="00964DD0" w14:paraId="5C4BCE90" w14:textId="77777777" w:rsidTr="00B33C1F">
        <w:tc>
          <w:tcPr>
            <w:tcW w:w="14395" w:type="dxa"/>
            <w:gridSpan w:val="6"/>
            <w:shd w:val="clear" w:color="auto" w:fill="auto"/>
            <w:tcMar>
              <w:top w:w="100" w:type="nil"/>
              <w:right w:w="100" w:type="nil"/>
            </w:tcMar>
          </w:tcPr>
          <w:p w14:paraId="219F2463" w14:textId="1FDEFD7F" w:rsidR="00FA29C5" w:rsidRDefault="00FA29C5" w:rsidP="00FA29C5">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lastRenderedPageBreak/>
              <w:t>This Assessment Cycle Plan is a yearly review when the 21-22 Academic year closes.</w:t>
            </w:r>
          </w:p>
          <w:p w14:paraId="2BD66E22" w14:textId="77777777" w:rsidR="00FA29C5" w:rsidRDefault="00FA29C5" w:rsidP="00FA29C5">
            <w:pPr>
              <w:jc w:val="both"/>
              <w:rPr>
                <w:rFonts w:ascii="Times New Roman" w:hAnsi="Times New Roman"/>
                <w:color w:val="767171" w:themeColor="background2" w:themeShade="80"/>
                <w:sz w:val="20"/>
              </w:rPr>
            </w:pPr>
          </w:p>
        </w:tc>
      </w:tr>
    </w:tbl>
    <w:p w14:paraId="733BFA9B" w14:textId="4D6235C3" w:rsidR="00F136C3" w:rsidRDefault="00F136C3"/>
    <w:p w14:paraId="4BB552C8" w14:textId="77777777" w:rsidR="00060BE5" w:rsidRDefault="00060BE5"/>
    <w:p w14:paraId="0EEA9A3C" w14:textId="592B993B" w:rsidR="003A32E4" w:rsidRDefault="003A32E4"/>
    <w:p w14:paraId="78A2576E" w14:textId="77777777" w:rsidR="003A32E4" w:rsidRDefault="003A32E4"/>
    <w:sectPr w:rsidR="003A32E4" w:rsidSect="005907DF">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00BB3" w14:textId="77777777" w:rsidR="00951CF5" w:rsidRDefault="00951CF5" w:rsidP="001F2A02">
      <w:r>
        <w:separator/>
      </w:r>
    </w:p>
  </w:endnote>
  <w:endnote w:type="continuationSeparator" w:id="0">
    <w:p w14:paraId="4D5CA431" w14:textId="77777777" w:rsidR="00951CF5" w:rsidRDefault="00951CF5"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FA11A" w14:textId="77777777" w:rsidR="00951CF5" w:rsidRDefault="00951CF5" w:rsidP="001F2A02">
      <w:r>
        <w:separator/>
      </w:r>
    </w:p>
  </w:footnote>
  <w:footnote w:type="continuationSeparator" w:id="0">
    <w:p w14:paraId="54D59034" w14:textId="77777777" w:rsidR="00951CF5" w:rsidRDefault="00951CF5"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5564D"/>
    <w:rsid w:val="00060BE5"/>
    <w:rsid w:val="00071470"/>
    <w:rsid w:val="001160F4"/>
    <w:rsid w:val="00141CFC"/>
    <w:rsid w:val="0017571B"/>
    <w:rsid w:val="001A7D75"/>
    <w:rsid w:val="001B1F95"/>
    <w:rsid w:val="001B23A3"/>
    <w:rsid w:val="001E7BFE"/>
    <w:rsid w:val="001F2A02"/>
    <w:rsid w:val="00234076"/>
    <w:rsid w:val="0024670E"/>
    <w:rsid w:val="002C0051"/>
    <w:rsid w:val="002C09A5"/>
    <w:rsid w:val="002C1781"/>
    <w:rsid w:val="002D5D87"/>
    <w:rsid w:val="002F75F1"/>
    <w:rsid w:val="003425F4"/>
    <w:rsid w:val="0036061A"/>
    <w:rsid w:val="003A32E4"/>
    <w:rsid w:val="003E0415"/>
    <w:rsid w:val="00402256"/>
    <w:rsid w:val="00406B46"/>
    <w:rsid w:val="0044187F"/>
    <w:rsid w:val="004612A6"/>
    <w:rsid w:val="00466433"/>
    <w:rsid w:val="00485486"/>
    <w:rsid w:val="004A360E"/>
    <w:rsid w:val="004B0DA2"/>
    <w:rsid w:val="004C0112"/>
    <w:rsid w:val="004D5BD7"/>
    <w:rsid w:val="004D7D95"/>
    <w:rsid w:val="004E577A"/>
    <w:rsid w:val="005532E7"/>
    <w:rsid w:val="005542B6"/>
    <w:rsid w:val="005907DF"/>
    <w:rsid w:val="005B724F"/>
    <w:rsid w:val="005C7ECF"/>
    <w:rsid w:val="005D68AF"/>
    <w:rsid w:val="005F0B2E"/>
    <w:rsid w:val="00606BCF"/>
    <w:rsid w:val="006354B4"/>
    <w:rsid w:val="00656559"/>
    <w:rsid w:val="00664A15"/>
    <w:rsid w:val="006D1A9A"/>
    <w:rsid w:val="006E294C"/>
    <w:rsid w:val="0070232E"/>
    <w:rsid w:val="007377F0"/>
    <w:rsid w:val="007531CA"/>
    <w:rsid w:val="0075740F"/>
    <w:rsid w:val="007706BE"/>
    <w:rsid w:val="008754B4"/>
    <w:rsid w:val="00886031"/>
    <w:rsid w:val="00886B9C"/>
    <w:rsid w:val="008C543D"/>
    <w:rsid w:val="00906B14"/>
    <w:rsid w:val="009414E6"/>
    <w:rsid w:val="00951CF5"/>
    <w:rsid w:val="009952EC"/>
    <w:rsid w:val="00A8015B"/>
    <w:rsid w:val="00AA5FB2"/>
    <w:rsid w:val="00AE1D20"/>
    <w:rsid w:val="00AE7017"/>
    <w:rsid w:val="00B3239E"/>
    <w:rsid w:val="00B63581"/>
    <w:rsid w:val="00BA43B7"/>
    <w:rsid w:val="00BC0316"/>
    <w:rsid w:val="00C4455B"/>
    <w:rsid w:val="00C81981"/>
    <w:rsid w:val="00D03ECA"/>
    <w:rsid w:val="00D713AB"/>
    <w:rsid w:val="00D86425"/>
    <w:rsid w:val="00DD4EBB"/>
    <w:rsid w:val="00E33E9A"/>
    <w:rsid w:val="00E73499"/>
    <w:rsid w:val="00E95BBD"/>
    <w:rsid w:val="00EB65C8"/>
    <w:rsid w:val="00EC1C25"/>
    <w:rsid w:val="00F136C3"/>
    <w:rsid w:val="00F14C63"/>
    <w:rsid w:val="00F51EDD"/>
    <w:rsid w:val="00F9415F"/>
    <w:rsid w:val="00FA29C5"/>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paragraph" w:styleId="Heading3">
    <w:name w:val="heading 3"/>
    <w:basedOn w:val="Normal"/>
    <w:next w:val="Normal"/>
    <w:link w:val="Heading3Char"/>
    <w:qFormat/>
    <w:rsid w:val="00F14C63"/>
    <w:pPr>
      <w:keepNext/>
      <w:jc w:val="center"/>
      <w:outlineLvl w:val="2"/>
    </w:pPr>
    <w:rPr>
      <w:rFonts w:ascii="Comic Sans MS" w:hAnsi="Comic Sans M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customStyle="1" w:styleId="Default">
    <w:name w:val="Default"/>
    <w:rsid w:val="00E33E9A"/>
    <w:pPr>
      <w:autoSpaceDE w:val="0"/>
      <w:autoSpaceDN w:val="0"/>
      <w:adjustRightInd w:val="0"/>
    </w:pPr>
    <w:rPr>
      <w:rFonts w:ascii="Times New Roman" w:hAnsi="Times New Roman" w:cs="Times New Roman"/>
      <w:color w:val="000000"/>
    </w:rPr>
  </w:style>
  <w:style w:type="character" w:customStyle="1" w:styleId="Heading3Char">
    <w:name w:val="Heading 3 Char"/>
    <w:basedOn w:val="DefaultParagraphFont"/>
    <w:link w:val="Heading3"/>
    <w:rsid w:val="00F14C63"/>
    <w:rPr>
      <w:rFonts w:ascii="Comic Sans MS" w:eastAsia="Times New Roman" w:hAnsi="Comic Sans MS" w:cs="Times New Roman"/>
      <w:sz w:val="48"/>
    </w:rPr>
  </w:style>
  <w:style w:type="character" w:styleId="Hyperlink">
    <w:name w:val="Hyperlink"/>
    <w:basedOn w:val="DefaultParagraphFont"/>
    <w:uiPriority w:val="99"/>
    <w:unhideWhenUsed/>
    <w:rsid w:val="00F14C63"/>
    <w:rPr>
      <w:color w:val="0563C1" w:themeColor="hyperlink"/>
      <w:u w:val="single"/>
    </w:rPr>
  </w:style>
  <w:style w:type="character" w:styleId="UnresolvedMention">
    <w:name w:val="Unresolved Mention"/>
    <w:basedOn w:val="DefaultParagraphFont"/>
    <w:uiPriority w:val="99"/>
    <w:semiHidden/>
    <w:unhideWhenUsed/>
    <w:rsid w:val="00F14C63"/>
    <w:rPr>
      <w:color w:val="605E5C"/>
      <w:shd w:val="clear" w:color="auto" w:fill="E1DFDD"/>
    </w:rPr>
  </w:style>
  <w:style w:type="character" w:styleId="FollowedHyperlink">
    <w:name w:val="FollowedHyperlink"/>
    <w:basedOn w:val="DefaultParagraphFont"/>
    <w:uiPriority w:val="99"/>
    <w:semiHidden/>
    <w:unhideWhenUsed/>
    <w:rsid w:val="00F14C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cec.sped.org/~/media/Files/Standards/Professional%20Preparation%20Standards/Advanced%20Preparation%20Standards%20with%20Explanation.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ucation.ky.gov/specialed/excep/forms/Pages/IEP-Guidance-and-Documents.asp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2186</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Dennis</cp:lastModifiedBy>
  <cp:revision>2</cp:revision>
  <cp:lastPrinted>2019-09-30T17:49:00Z</cp:lastPrinted>
  <dcterms:created xsi:type="dcterms:W3CDTF">2021-09-27T20:25:00Z</dcterms:created>
  <dcterms:modified xsi:type="dcterms:W3CDTF">2021-09-27T20:25:00Z</dcterms:modified>
</cp:coreProperties>
</file>