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0E" w:rsidRDefault="00D9630E">
      <w:r>
        <w:t>Should we Transfer Money from the Top 1%?</w:t>
      </w:r>
    </w:p>
    <w:p w:rsidR="00A40780" w:rsidRDefault="00A40780">
      <w:r>
        <w:t>Are you ready to forcibly redistribute income from the top 1% of income earners to the other less fortunate 99%?</w:t>
      </w:r>
      <w:r w:rsidR="00D9630E">
        <w:t xml:space="preserve">  </w:t>
      </w:r>
      <w:r w:rsidR="00947AFF">
        <w:t xml:space="preserve">Don’t answer too quickly.  </w:t>
      </w:r>
      <w:r w:rsidR="00D9630E">
        <w:t xml:space="preserve">An income of </w:t>
      </w:r>
      <w:hyperlink r:id="rId5" w:history="1">
        <w:r w:rsidR="00D9630E" w:rsidRPr="00D9630E">
          <w:rPr>
            <w:rStyle w:val="Hyperlink"/>
          </w:rPr>
          <w:t>just $32,400</w:t>
        </w:r>
      </w:hyperlink>
      <w:r w:rsidR="00D9630E">
        <w:t xml:space="preserve"> places you in the top 1% of </w:t>
      </w:r>
      <w:r w:rsidR="00947AFF">
        <w:t xml:space="preserve">the </w:t>
      </w:r>
      <w:r w:rsidR="00D9630E">
        <w:t>world’s pop</w:t>
      </w:r>
      <w:bookmarkStart w:id="0" w:name="_GoBack"/>
      <w:bookmarkEnd w:id="0"/>
      <w:r w:rsidR="00D9630E">
        <w:t>ulation.  For $32,400 a year you can be richer than seven billion other people.</w:t>
      </w:r>
    </w:p>
    <w:p w:rsidR="00850BF1" w:rsidRDefault="00850BF1" w:rsidP="00850BF1">
      <w:r>
        <w:t>World’s Top</w:t>
      </w:r>
      <w:r>
        <w:tab/>
        <w:t>Income</w:t>
      </w:r>
    </w:p>
    <w:p w:rsidR="00850BF1" w:rsidRDefault="00850BF1" w:rsidP="00850BF1">
      <w:r>
        <w:t xml:space="preserve"> </w:t>
      </w:r>
      <w:r>
        <w:tab/>
        <w:t xml:space="preserve">1% </w:t>
      </w:r>
      <w:r>
        <w:tab/>
        <w:t>$</w:t>
      </w:r>
      <w:r w:rsidR="00947AFF">
        <w:t xml:space="preserve"> </w:t>
      </w:r>
      <w:r>
        <w:t>32,400</w:t>
      </w:r>
    </w:p>
    <w:p w:rsidR="00850BF1" w:rsidRDefault="00850BF1" w:rsidP="00850BF1">
      <w:r>
        <w:tab/>
        <w:t>10%</w:t>
      </w:r>
      <w:r>
        <w:tab/>
        <w:t>$</w:t>
      </w:r>
      <w:r w:rsidR="00947AFF">
        <w:t xml:space="preserve"> </w:t>
      </w:r>
      <w:r>
        <w:t>13,745</w:t>
      </w:r>
    </w:p>
    <w:p w:rsidR="00850BF1" w:rsidRDefault="00850BF1" w:rsidP="00850BF1">
      <w:r>
        <w:tab/>
        <w:t>20%</w:t>
      </w:r>
      <w:r>
        <w:tab/>
        <w:t>$</w:t>
      </w:r>
      <w:r w:rsidR="00947AFF">
        <w:t xml:space="preserve"> </w:t>
      </w:r>
      <w:r>
        <w:t>6,715</w:t>
      </w:r>
    </w:p>
    <w:p w:rsidR="00850BF1" w:rsidRDefault="00850BF1" w:rsidP="00850BF1">
      <w:r>
        <w:tab/>
        <w:t>50%</w:t>
      </w:r>
      <w:r>
        <w:tab/>
        <w:t>$</w:t>
      </w:r>
      <w:r w:rsidR="00947AFF">
        <w:t xml:space="preserve"> </w:t>
      </w:r>
      <w:r>
        <w:t>1,305</w:t>
      </w:r>
    </w:p>
    <w:p w:rsidR="004F6DDE" w:rsidRDefault="004F6DDE">
      <w:r>
        <w:t>The average income for people in the world is $1,305 a year.  Redistributing income from the rich to the poor would actually mean taking money from people who earn more than $1,305 a year to give it to the world’s poor.  If we define “rich” as the top 20%</w:t>
      </w:r>
      <w:r w:rsidR="00850BF1">
        <w:t xml:space="preserve"> of world income earners, we will only start taking money from those who make more than $6,715 a year to give it to the poor.  Is there anyone advocating taking money from people in the US who earn less than $10,000 a year?  If not, why not?</w:t>
      </w:r>
    </w:p>
    <w:p w:rsidR="00850BF1" w:rsidRDefault="008A1331">
      <w:r>
        <w:t>A person making the federal minimum wage of $7.25 an hour working 40 hours a week for 50 weeks a year earns $</w:t>
      </w:r>
      <w:proofErr w:type="gramStart"/>
      <w:r>
        <w:t xml:space="preserve">14,500 </w:t>
      </w:r>
      <w:r w:rsidR="00850BF1">
        <w:t>.</w:t>
      </w:r>
      <w:proofErr w:type="gramEnd"/>
      <w:r w:rsidR="00850BF1">
        <w:t xml:space="preserve">  This</w:t>
      </w:r>
      <w:r>
        <w:t xml:space="preserve"> is enough to place them in the top 10% of income earners in the world.  </w:t>
      </w:r>
      <w:r w:rsidR="00850BF1">
        <w:t xml:space="preserve">Maybe instead of debating an increase in the minimum wage we should be debating increasing taxes on these “wealthy” people to help out the poor.  </w:t>
      </w:r>
    </w:p>
    <w:p w:rsidR="008A1331" w:rsidRDefault="008A1331">
      <w:r>
        <w:t>Let’s say that two minimum wage workers who have strong work ethics get married and pool their incomes.  If each partner worked 60 hours a week 52 weeks a year, their family income would be $45,240 which would place them in the richest .41% of the world’s population.  That’</w:t>
      </w:r>
      <w:r w:rsidR="00850BF1">
        <w:t>s right;</w:t>
      </w:r>
      <w:r>
        <w:t xml:space="preserve"> you can flip burgers in the US and still be in the richest .41% of the world’s population!</w:t>
      </w:r>
      <w:r w:rsidR="00850BF1">
        <w:t xml:space="preserve">  Surely if redistribution from the rich to the poor is moral, we should be taking more money from affluent Americans to help </w:t>
      </w:r>
      <w:r w:rsidR="00947AFF">
        <w:t>the truly needy around the world.  We don’t do so either because we don’t care about non-Americans or we don’t actually think that income redistribution is just.</w:t>
      </w:r>
    </w:p>
    <w:p w:rsidR="008A1331" w:rsidRDefault="00850BF1">
      <w:r>
        <w:t>In the US a married family with three kids qualifies for food assistance (SNAP) from the federal government if their income does not exceed $35,844.  Said family lives within the world’s top 1% of income earners.</w:t>
      </w:r>
      <w:r>
        <w:t xml:space="preserve">  </w:t>
      </w:r>
      <w:r>
        <w:t>That means that someone feels there is a moral imperative to transfer money from the top half of the top 1% in order to give it to people in the bottom half of the top 1%.  At the same time there is no sense of moral urgency to transfer money from the bottom half of the top 1% to the bottom half of the bottom 1% of the world’s income earners.</w:t>
      </w:r>
      <w:r w:rsidR="00947AFF">
        <w:t xml:space="preserve">  Does that make any moral sense?  </w:t>
      </w:r>
      <w:proofErr w:type="gramStart"/>
      <w:r w:rsidR="00947AFF">
        <w:t>Of course not.</w:t>
      </w:r>
      <w:proofErr w:type="gramEnd"/>
    </w:p>
    <w:p w:rsidR="00850BF1" w:rsidRDefault="00947AFF">
      <w:r>
        <w:t>Shame on</w:t>
      </w:r>
      <w:r w:rsidR="00850BF1">
        <w:t xml:space="preserve"> politicians who pander to the world’s bottom half of the</w:t>
      </w:r>
      <w:r>
        <w:t xml:space="preserve"> top 1% telling them they are morally entitled to income transfers from the few people richer than themselves while they simultaneously have no moral claim on their income from the bottom 99%.</w:t>
      </w:r>
      <w:r w:rsidR="00850BF1">
        <w:t xml:space="preserve"> </w:t>
      </w:r>
    </w:p>
    <w:sectPr w:rsidR="0085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80"/>
    <w:rsid w:val="000D3EF1"/>
    <w:rsid w:val="00244DD2"/>
    <w:rsid w:val="002F63A4"/>
    <w:rsid w:val="004F6DDE"/>
    <w:rsid w:val="00523A91"/>
    <w:rsid w:val="00850BF1"/>
    <w:rsid w:val="008A1331"/>
    <w:rsid w:val="00947AFF"/>
    <w:rsid w:val="00A40780"/>
    <w:rsid w:val="00CC5AD3"/>
    <w:rsid w:val="00D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richli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Strow, Brian</dc:creator>
  <cp:lastModifiedBy>Strow, Brian</cp:lastModifiedBy>
  <cp:revision>1</cp:revision>
  <dcterms:created xsi:type="dcterms:W3CDTF">2014-07-21T17:01:00Z</dcterms:created>
  <dcterms:modified xsi:type="dcterms:W3CDTF">2014-07-22T17:32:00Z</dcterms:modified>
</cp:coreProperties>
</file>