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7:00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Schroeder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Goins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Baum, Glaser, King, Ping, and Soares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special orders.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October 4th, 2022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Analese Finch; EXCUSED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Tate Sime; EXCUSED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October 11th, 2022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Ataulah Tahiri; EXCUSED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Salvador León Golib; EXCUSED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announcements.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7:12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