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1DAD" w14:textId="77777777" w:rsidR="00174743" w:rsidRPr="00174743" w:rsidRDefault="0000105C" w:rsidP="00031DF4">
      <w:pPr>
        <w:jc w:val="center"/>
        <w:rPr>
          <w:b/>
        </w:rPr>
      </w:pPr>
      <w:bookmarkStart w:id="0" w:name="_GoBack"/>
      <w:bookmarkEnd w:id="0"/>
      <w:r w:rsidRPr="00174743">
        <w:rPr>
          <w:b/>
        </w:rPr>
        <w:t>Commit</w:t>
      </w:r>
      <w:r w:rsidR="00174743" w:rsidRPr="00174743">
        <w:rPr>
          <w:b/>
        </w:rPr>
        <w:t>tee for Diversity and Inclusion (CDI)</w:t>
      </w:r>
    </w:p>
    <w:p w14:paraId="638D5049" w14:textId="77777777" w:rsidR="00133AE3" w:rsidRPr="00174743" w:rsidRDefault="00B717B1" w:rsidP="0000105C">
      <w:pPr>
        <w:rPr>
          <w:b/>
        </w:rPr>
      </w:pPr>
      <w:r w:rsidRPr="00174743">
        <w:rPr>
          <w:b/>
        </w:rPr>
        <w:t>CDI G</w:t>
      </w:r>
      <w:r w:rsidR="00FF3FB5" w:rsidRPr="00174743">
        <w:rPr>
          <w:b/>
        </w:rPr>
        <w:t>oals</w:t>
      </w:r>
    </w:p>
    <w:p w14:paraId="3F4DE393" w14:textId="77777777" w:rsidR="00B717B1" w:rsidRDefault="00B717B1" w:rsidP="0000105C">
      <w:r>
        <w:t>CDI is WKU SGA’s premier effort to prioritize diversity and inclusion to ensure all students feel welcome at WKU. It is the mission of CDI to fully represent all students and we cannot achieve that when the perspectives of some students are left out.</w:t>
      </w:r>
    </w:p>
    <w:p w14:paraId="2A205D30" w14:textId="77777777" w:rsidR="00FF3FB5" w:rsidRPr="00174743" w:rsidRDefault="00FF3FB5" w:rsidP="0000105C">
      <w:pPr>
        <w:rPr>
          <w:b/>
        </w:rPr>
      </w:pPr>
      <w:r w:rsidRPr="00174743">
        <w:rPr>
          <w:b/>
        </w:rPr>
        <w:t>Cultural Competency Resolution</w:t>
      </w:r>
    </w:p>
    <w:p w14:paraId="36A3CBA9" w14:textId="77777777" w:rsidR="000E7100" w:rsidRDefault="000E7100" w:rsidP="000E7100">
      <w:pPr>
        <w:pStyle w:val="ListParagraph"/>
        <w:numPr>
          <w:ilvl w:val="0"/>
          <w:numId w:val="4"/>
        </w:numPr>
      </w:pPr>
      <w:r>
        <w:t>Encourage the University to implement cultural competency training for faculty and staff</w:t>
      </w:r>
    </w:p>
    <w:p w14:paraId="44C8E856" w14:textId="77777777" w:rsidR="000E7100" w:rsidRDefault="000E7100" w:rsidP="000E7100">
      <w:pPr>
        <w:pStyle w:val="ListParagraph"/>
        <w:numPr>
          <w:ilvl w:val="0"/>
          <w:numId w:val="4"/>
        </w:numPr>
      </w:pPr>
      <w:r>
        <w:t>Ensure that all students – especially minority students – are treated with respect</w:t>
      </w:r>
    </w:p>
    <w:p w14:paraId="6A861231" w14:textId="77777777" w:rsidR="000E7100" w:rsidRDefault="000E7100" w:rsidP="000E7100">
      <w:pPr>
        <w:pStyle w:val="ListParagraph"/>
        <w:numPr>
          <w:ilvl w:val="0"/>
          <w:numId w:val="4"/>
        </w:numPr>
      </w:pPr>
      <w:r>
        <w:t>We want as many groups of students involved in this as possible</w:t>
      </w:r>
    </w:p>
    <w:p w14:paraId="3474D1AB" w14:textId="77777777" w:rsidR="00FF3FB5" w:rsidRPr="00174743" w:rsidRDefault="00FF3FB5" w:rsidP="0000105C">
      <w:pPr>
        <w:rPr>
          <w:b/>
        </w:rPr>
      </w:pPr>
      <w:r w:rsidRPr="00174743">
        <w:rPr>
          <w:b/>
        </w:rPr>
        <w:t>Current Legislation and Event Ideas</w:t>
      </w:r>
    </w:p>
    <w:p w14:paraId="009C6E3B" w14:textId="77777777" w:rsidR="00E104B8" w:rsidRDefault="00E104B8" w:rsidP="00E104B8">
      <w:pPr>
        <w:pStyle w:val="ListParagraph"/>
        <w:numPr>
          <w:ilvl w:val="0"/>
          <w:numId w:val="6"/>
        </w:numPr>
      </w:pPr>
      <w:r>
        <w:t>Sidewalk Legislation</w:t>
      </w:r>
    </w:p>
    <w:p w14:paraId="0C3D907F" w14:textId="77777777" w:rsidR="00E104B8" w:rsidRDefault="00E104B8" w:rsidP="00E104B8">
      <w:pPr>
        <w:pStyle w:val="ListParagraph"/>
        <w:numPr>
          <w:ilvl w:val="0"/>
          <w:numId w:val="6"/>
        </w:numPr>
      </w:pPr>
      <w:r>
        <w:t>Gender Neutral bathrooms by SGA offices (and Pride Center)</w:t>
      </w:r>
    </w:p>
    <w:p w14:paraId="30DD216B" w14:textId="77777777" w:rsidR="00E104B8" w:rsidRDefault="00E104B8" w:rsidP="00E104B8">
      <w:pPr>
        <w:pStyle w:val="ListParagraph"/>
        <w:numPr>
          <w:ilvl w:val="0"/>
          <w:numId w:val="6"/>
        </w:numPr>
      </w:pPr>
      <w:r>
        <w:t>Event to get students acquainted with campus resources on 2</w:t>
      </w:r>
      <w:r w:rsidRPr="00E104B8">
        <w:rPr>
          <w:vertAlign w:val="superscript"/>
        </w:rPr>
        <w:t>nd</w:t>
      </w:r>
      <w:r>
        <w:t xml:space="preserve"> floor of DSU</w:t>
      </w:r>
    </w:p>
    <w:p w14:paraId="2E57DD93" w14:textId="77777777" w:rsidR="00E104B8" w:rsidRDefault="00E104B8" w:rsidP="00E104B8">
      <w:pPr>
        <w:pStyle w:val="ListParagraph"/>
        <w:numPr>
          <w:ilvl w:val="0"/>
          <w:numId w:val="6"/>
        </w:numPr>
      </w:pPr>
      <w:r>
        <w:t>International Buddy program (status unknown)</w:t>
      </w:r>
    </w:p>
    <w:p w14:paraId="7BDC2E79" w14:textId="77777777" w:rsidR="00174743" w:rsidRDefault="00FF3FB5" w:rsidP="0000105C">
      <w:pPr>
        <w:rPr>
          <w:b/>
        </w:rPr>
      </w:pPr>
      <w:r w:rsidRPr="00174743">
        <w:rPr>
          <w:b/>
        </w:rPr>
        <w:t>Other Legislation and Event Ideas</w:t>
      </w:r>
      <w:r w:rsidR="00174743" w:rsidRPr="00174743">
        <w:rPr>
          <w:b/>
        </w:rPr>
        <w:t xml:space="preserve"> (Asking for input)</w:t>
      </w:r>
    </w:p>
    <w:p w14:paraId="48EFC6E3" w14:textId="77777777" w:rsidR="00174743" w:rsidRPr="00174743" w:rsidRDefault="00174743" w:rsidP="0000105C">
      <w:pPr>
        <w:rPr>
          <w:b/>
        </w:rPr>
      </w:pPr>
    </w:p>
    <w:p w14:paraId="31ADDC7D" w14:textId="77777777" w:rsidR="00FF3FB5" w:rsidRPr="00174743" w:rsidRDefault="00FF3FB5" w:rsidP="0000105C">
      <w:pPr>
        <w:rPr>
          <w:b/>
        </w:rPr>
      </w:pPr>
      <w:r w:rsidRPr="00174743">
        <w:rPr>
          <w:b/>
        </w:rPr>
        <w:t>Report on Goals for last week</w:t>
      </w:r>
    </w:p>
    <w:p w14:paraId="75F08212" w14:textId="77777777" w:rsidR="00FF3FB5" w:rsidRDefault="00FF3FB5" w:rsidP="00FF3FB5">
      <w:pPr>
        <w:pStyle w:val="ListParagraph"/>
        <w:numPr>
          <w:ilvl w:val="0"/>
          <w:numId w:val="3"/>
        </w:numPr>
      </w:pPr>
      <w:r>
        <w:t>Social Media Accounts</w:t>
      </w:r>
      <w:r w:rsidR="00E104B8">
        <w:t xml:space="preserve"> – created</w:t>
      </w:r>
    </w:p>
    <w:p w14:paraId="26BAE480" w14:textId="77777777" w:rsidR="00FF3FB5" w:rsidRDefault="00FF3FB5" w:rsidP="00FF3FB5">
      <w:pPr>
        <w:pStyle w:val="ListParagraph"/>
        <w:numPr>
          <w:ilvl w:val="0"/>
          <w:numId w:val="3"/>
        </w:numPr>
      </w:pPr>
      <w:r>
        <w:t>Email to reach out to clubs</w:t>
      </w:r>
    </w:p>
    <w:p w14:paraId="6ADCD4FE" w14:textId="77777777" w:rsidR="00E104B8" w:rsidRDefault="00E104B8" w:rsidP="00FF3FB5">
      <w:pPr>
        <w:pStyle w:val="ListParagraph"/>
        <w:numPr>
          <w:ilvl w:val="0"/>
          <w:numId w:val="3"/>
        </w:numPr>
      </w:pPr>
      <w:r>
        <w:t>Liaison Reports / Club Representative Reports (if any)</w:t>
      </w:r>
    </w:p>
    <w:p w14:paraId="34E413F4" w14:textId="77777777" w:rsidR="000E7100" w:rsidRPr="00174743" w:rsidRDefault="000E7100" w:rsidP="000E7100">
      <w:pPr>
        <w:rPr>
          <w:b/>
        </w:rPr>
      </w:pPr>
      <w:r w:rsidRPr="00174743">
        <w:rPr>
          <w:b/>
        </w:rPr>
        <w:t>Goals for this week</w:t>
      </w:r>
    </w:p>
    <w:p w14:paraId="2CDE3EE6" w14:textId="77777777" w:rsidR="0000105C" w:rsidRDefault="000E7100" w:rsidP="0000105C">
      <w:pPr>
        <w:pStyle w:val="ListParagraph"/>
        <w:numPr>
          <w:ilvl w:val="0"/>
          <w:numId w:val="5"/>
        </w:numPr>
      </w:pPr>
      <w:r>
        <w:t>Contact faculty, staff, and adjacent organizations about being contacts (</w:t>
      </w:r>
      <w:proofErr w:type="spellStart"/>
      <w:r>
        <w:t>ie</w:t>
      </w:r>
      <w:proofErr w:type="spellEnd"/>
      <w:r>
        <w:t xml:space="preserve"> Honors College, HRL, </w:t>
      </w:r>
      <w:proofErr w:type="spellStart"/>
      <w:r>
        <w:t>etc</w:t>
      </w:r>
      <w:proofErr w:type="spellEnd"/>
      <w:r>
        <w:t xml:space="preserve"> )</w:t>
      </w:r>
    </w:p>
    <w:p w14:paraId="651FCD6D" w14:textId="77777777" w:rsidR="000E7100" w:rsidRDefault="00E104B8" w:rsidP="0000105C">
      <w:pPr>
        <w:pStyle w:val="ListParagraph"/>
        <w:numPr>
          <w:ilvl w:val="0"/>
          <w:numId w:val="5"/>
        </w:numPr>
      </w:pPr>
      <w:r>
        <w:t>Social media – set standards/ goals / ideas (Logo/Branding)</w:t>
      </w:r>
      <w:r w:rsidR="00E55659">
        <w:t xml:space="preserve"> (follow relevant accounts)</w:t>
      </w:r>
    </w:p>
    <w:p w14:paraId="1018C091" w14:textId="77777777" w:rsidR="00E104B8" w:rsidRDefault="00E104B8" w:rsidP="0000105C">
      <w:pPr>
        <w:pStyle w:val="ListParagraph"/>
        <w:numPr>
          <w:ilvl w:val="0"/>
          <w:numId w:val="5"/>
        </w:numPr>
      </w:pPr>
      <w:r>
        <w:t>To which clubs/ when do we send the Email about CC</w:t>
      </w:r>
    </w:p>
    <w:p w14:paraId="20A038B8" w14:textId="77777777" w:rsidR="000A4857" w:rsidRDefault="000A4857" w:rsidP="0000105C">
      <w:pPr>
        <w:pStyle w:val="ListParagraph"/>
        <w:numPr>
          <w:ilvl w:val="0"/>
          <w:numId w:val="5"/>
        </w:numPr>
      </w:pPr>
      <w:r>
        <w:t>Have stats about minorities for Resolution</w:t>
      </w:r>
    </w:p>
    <w:p w14:paraId="3DACAD9B" w14:textId="77777777" w:rsidR="0000105C" w:rsidRPr="00174743" w:rsidRDefault="0000105C" w:rsidP="0000105C">
      <w:pPr>
        <w:rPr>
          <w:b/>
        </w:rPr>
      </w:pPr>
      <w:r w:rsidRPr="00174743">
        <w:rPr>
          <w:b/>
        </w:rPr>
        <w:t>Campus Events:</w:t>
      </w:r>
    </w:p>
    <w:p w14:paraId="248CE715" w14:textId="77777777" w:rsidR="0000105C" w:rsidRDefault="0000105C" w:rsidP="0000105C">
      <w:pPr>
        <w:pStyle w:val="ListParagraph"/>
        <w:numPr>
          <w:ilvl w:val="0"/>
          <w:numId w:val="1"/>
        </w:numPr>
      </w:pPr>
      <w:r>
        <w:t>Black Excellence Exposition – Feb 22</w:t>
      </w:r>
      <w:r w:rsidRPr="0000105C">
        <w:rPr>
          <w:vertAlign w:val="superscript"/>
        </w:rPr>
        <w:t>nd</w:t>
      </w:r>
      <w:r>
        <w:t xml:space="preserve"> @ 7:00pm in DSU Auditorium</w:t>
      </w:r>
    </w:p>
    <w:p w14:paraId="4C89C6F4" w14:textId="77777777" w:rsidR="00E55659" w:rsidRDefault="0000105C" w:rsidP="00174743">
      <w:pPr>
        <w:pStyle w:val="ListParagraph"/>
        <w:numPr>
          <w:ilvl w:val="0"/>
          <w:numId w:val="1"/>
        </w:numPr>
      </w:pPr>
      <w:r>
        <w:t>Black History Trivia – Feb 21</w:t>
      </w:r>
      <w:r w:rsidRPr="0000105C">
        <w:rPr>
          <w:vertAlign w:val="superscript"/>
        </w:rPr>
        <w:t>st</w:t>
      </w:r>
      <w:r>
        <w:t xml:space="preserve"> @7:30pm in DSU 3003 (</w:t>
      </w:r>
      <w:proofErr w:type="spellStart"/>
      <w:r>
        <w:t>Swipeable</w:t>
      </w:r>
      <w:proofErr w:type="spellEnd"/>
      <w:r>
        <w:t xml:space="preserve"> event, prizes, and food)</w:t>
      </w:r>
    </w:p>
    <w:sectPr w:rsidR="00E556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A9BB" w14:textId="77777777" w:rsidR="0004068A" w:rsidRDefault="0004068A" w:rsidP="0000105C">
      <w:pPr>
        <w:spacing w:after="0" w:line="240" w:lineRule="auto"/>
      </w:pPr>
      <w:r>
        <w:separator/>
      </w:r>
    </w:p>
  </w:endnote>
  <w:endnote w:type="continuationSeparator" w:id="0">
    <w:p w14:paraId="4D8AB107" w14:textId="77777777" w:rsidR="0004068A" w:rsidRDefault="0004068A" w:rsidP="0000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EF8C" w14:textId="77777777" w:rsidR="0004068A" w:rsidRDefault="0004068A" w:rsidP="0000105C">
      <w:pPr>
        <w:spacing w:after="0" w:line="240" w:lineRule="auto"/>
      </w:pPr>
      <w:r>
        <w:separator/>
      </w:r>
    </w:p>
  </w:footnote>
  <w:footnote w:type="continuationSeparator" w:id="0">
    <w:p w14:paraId="2BF6E6DE" w14:textId="77777777" w:rsidR="0004068A" w:rsidRDefault="0004068A" w:rsidP="000010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77ED" w14:textId="77777777" w:rsidR="00966860" w:rsidRDefault="00966860">
    <w:pPr>
      <w:pStyle w:val="Header"/>
    </w:pPr>
    <w:r>
      <w:t>2/21/18 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403"/>
    <w:multiLevelType w:val="hybridMultilevel"/>
    <w:tmpl w:val="848ED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87F13"/>
    <w:multiLevelType w:val="hybridMultilevel"/>
    <w:tmpl w:val="937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F7FE0"/>
    <w:multiLevelType w:val="hybridMultilevel"/>
    <w:tmpl w:val="0D4C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2281F"/>
    <w:multiLevelType w:val="hybridMultilevel"/>
    <w:tmpl w:val="EC4CA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A7204"/>
    <w:multiLevelType w:val="hybridMultilevel"/>
    <w:tmpl w:val="87FC5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F3055"/>
    <w:multiLevelType w:val="hybridMultilevel"/>
    <w:tmpl w:val="C72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5C"/>
    <w:rsid w:val="0000105C"/>
    <w:rsid w:val="00031DF4"/>
    <w:rsid w:val="0004068A"/>
    <w:rsid w:val="000A4857"/>
    <w:rsid w:val="000E7100"/>
    <w:rsid w:val="00133AE3"/>
    <w:rsid w:val="00174743"/>
    <w:rsid w:val="00225D21"/>
    <w:rsid w:val="0022723E"/>
    <w:rsid w:val="0024486E"/>
    <w:rsid w:val="004468DF"/>
    <w:rsid w:val="00560CB3"/>
    <w:rsid w:val="005853B2"/>
    <w:rsid w:val="0067524A"/>
    <w:rsid w:val="006F2E6C"/>
    <w:rsid w:val="007378F5"/>
    <w:rsid w:val="008432CD"/>
    <w:rsid w:val="00966860"/>
    <w:rsid w:val="00B717B1"/>
    <w:rsid w:val="00C27B53"/>
    <w:rsid w:val="00E104B8"/>
    <w:rsid w:val="00E55659"/>
    <w:rsid w:val="00FC1368"/>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5C"/>
  </w:style>
  <w:style w:type="paragraph" w:styleId="Footer">
    <w:name w:val="footer"/>
    <w:basedOn w:val="Normal"/>
    <w:link w:val="FooterChar"/>
    <w:uiPriority w:val="99"/>
    <w:unhideWhenUsed/>
    <w:rsid w:val="0000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5C"/>
  </w:style>
  <w:style w:type="paragraph" w:styleId="ListParagraph">
    <w:name w:val="List Paragraph"/>
    <w:basedOn w:val="Normal"/>
    <w:uiPriority w:val="34"/>
    <w:qFormat/>
    <w:rsid w:val="0000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McWilliams, Asha, T</cp:lastModifiedBy>
  <cp:revision>2</cp:revision>
  <dcterms:created xsi:type="dcterms:W3CDTF">2018-02-22T23:27:00Z</dcterms:created>
  <dcterms:modified xsi:type="dcterms:W3CDTF">2018-02-22T23:27:00Z</dcterms:modified>
</cp:coreProperties>
</file>