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r>
        <w:t>Public Relations</w:t>
      </w:r>
      <w:r w:rsidR="002B50BB">
        <w:t xml:space="preserve"> Committee</w:t>
      </w:r>
      <w:r w:rsidR="004E70DF">
        <w:t xml:space="preserve"> Meeting Minutes</w:t>
      </w:r>
      <w:bookmarkStart w:id="0" w:name="_GoBack"/>
      <w:bookmarkEnd w:id="0"/>
    </w:p>
    <w:p w14:paraId="3497EDFC" w14:textId="77777777" w:rsidR="008F274C" w:rsidRDefault="008F274C">
      <w:pPr>
        <w:pStyle w:val="Subject"/>
      </w:pPr>
    </w:p>
    <w:p w14:paraId="33ECED86" w14:textId="7DEB2709" w:rsidR="00910254" w:rsidRPr="00910254" w:rsidRDefault="00D80473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 Hurst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856106">
        <w:rPr>
          <w:rFonts w:asciiTheme="minorHAnsi" w:hAnsiTheme="minorHAnsi"/>
          <w:bCs/>
        </w:rPr>
        <w:t>4:00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856106">
        <w:rPr>
          <w:rFonts w:asciiTheme="minorHAnsi" w:hAnsiTheme="minorHAnsi"/>
          <w:bCs/>
        </w:rPr>
        <w:t>February 20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26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9CF524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William Hurst</w:t>
            </w:r>
          </w:p>
        </w:tc>
        <w:tc>
          <w:tcPr>
            <w:tcW w:w="4675" w:type="dxa"/>
          </w:tcPr>
          <w:p w14:paraId="55B5214B" w14:textId="687872C8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Alex Sergent</w:t>
            </w:r>
          </w:p>
        </w:tc>
        <w:tc>
          <w:tcPr>
            <w:tcW w:w="4675" w:type="dxa"/>
          </w:tcPr>
          <w:p w14:paraId="2565F21E" w14:textId="0242A41F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7BDB7BE0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45FA0EE7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D80473">
        <w:rPr>
          <w:rFonts w:asciiTheme="minorHAnsi" w:hAnsiTheme="minorHAnsi"/>
          <w:bCs/>
        </w:rPr>
        <w:t>5/5</w:t>
      </w:r>
    </w:p>
    <w:p w14:paraId="5F257847" w14:textId="3B842179" w:rsidR="00D80473" w:rsidRPr="00856106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414585AC" w14:textId="735BEAA9" w:rsidR="00856106" w:rsidRPr="00856106" w:rsidRDefault="00856106" w:rsidP="00856106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Making brochures for clubs and SGA committees</w:t>
      </w:r>
    </w:p>
    <w:p w14:paraId="6ACDC719" w14:textId="248C2405" w:rsidR="00856106" w:rsidRPr="00856106" w:rsidRDefault="00F96506" w:rsidP="00856106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Tabling this week</w:t>
      </w:r>
    </w:p>
    <w:p w14:paraId="2325E5A3" w14:textId="69D55FC6" w:rsidR="00856106" w:rsidRPr="00910254" w:rsidRDefault="00F96506" w:rsidP="00856106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Outreach to minority, first-generation</w:t>
      </w:r>
      <w:r w:rsidR="00290978">
        <w:rPr>
          <w:rFonts w:asciiTheme="minorHAnsi" w:hAnsiTheme="minorHAnsi"/>
          <w:bCs/>
        </w:rPr>
        <w:t xml:space="preserve"> college students to run for office</w:t>
      </w:r>
    </w:p>
    <w:p w14:paraId="5E59509F" w14:textId="5F30927C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290978">
        <w:rPr>
          <w:rFonts w:asciiTheme="minorHAnsi" w:hAnsiTheme="minorHAnsi"/>
        </w:rPr>
        <w:t xml:space="preserve">4:35 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37B66" w14:textId="77777777" w:rsidR="000E4970" w:rsidRDefault="000E4970">
      <w:r>
        <w:separator/>
      </w:r>
    </w:p>
  </w:endnote>
  <w:endnote w:type="continuationSeparator" w:id="0">
    <w:p w14:paraId="55ABDC35" w14:textId="77777777" w:rsidR="000E4970" w:rsidRDefault="000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D062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F9E0" w14:textId="77777777" w:rsidR="000E4970" w:rsidRDefault="000E4970">
      <w:r>
        <w:separator/>
      </w:r>
    </w:p>
  </w:footnote>
  <w:footnote w:type="continuationSeparator" w:id="0">
    <w:p w14:paraId="0E4E6736" w14:textId="77777777" w:rsidR="000E4970" w:rsidRDefault="000E4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55F09413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062F9">
      <w:t>February 20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0614920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CCE626A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2EA185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A7E741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44CB71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7062E2A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1A806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36C9CE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74A5A1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B0A4376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241A845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96A221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EDE40F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58FC1B9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F52043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492F8E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6466DF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27C552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49CD47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819222E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4FC6C78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D7243E6C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7F67FE0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DCAD23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E9CE37C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FD4B94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BDA666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65C14A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4970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90978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C56D7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36470"/>
    <w:rsid w:val="00456859"/>
    <w:rsid w:val="00466278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279C5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56106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062F9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B1DB3"/>
    <w:rsid w:val="00DC0A63"/>
    <w:rsid w:val="00DC71CB"/>
    <w:rsid w:val="00DD38BC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6506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3</cp:revision>
  <dcterms:created xsi:type="dcterms:W3CDTF">2018-02-21T21:13:00Z</dcterms:created>
  <dcterms:modified xsi:type="dcterms:W3CDTF">2018-02-21T21:14:00Z</dcterms:modified>
</cp:coreProperties>
</file>