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24" w:rsidRDefault="009B1884">
      <w:r>
        <w:rPr>
          <w:rFonts w:ascii="Tahoma" w:hAnsi="Tahoma" w:cs="Tahoma"/>
          <w:color w:val="000000"/>
          <w:sz w:val="20"/>
          <w:szCs w:val="20"/>
        </w:rPr>
        <w:t>The fifteenth meeting of the eleventh senate was called to order at 5:00 p.m. on Tuesday, February 5, 2013.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Senator Seay moved to approve last meeting's minutes. Passed.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Transportation manager gives update on Safe Ride.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Swearing in of new senators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Officer Reports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President Cory Dodds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 xml:space="preserve">Rally is hosted by the board of student body presidents. It is a lobby for higher education. UK is hosting a dinner with their senators. We are working on our own solution. Think seriously about the resolution tonight. 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Executive Vice President Keyana Boka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 xml:space="preserve">I met with the DUC renovation committee. The new senate chambers is going to be great. Looking for new study abroad director. Study abroad fair is tomorrow. 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Administrative Vice President Cain Alvey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There is a new budget. We are starting orgaid this week. Let organizations know about applying for orgaid.They can get up to 500 dollars per academic year. We still have quite a bit of money.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Speaker Christopher Costa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I have the committee assignments for new senators.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Staff Reports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Chief of Staff-Travis Taylor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We have purchased new blue books, scan trons, and office supplies.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Director of Public Relations-Drew Mitchell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I am preparing PR for the election.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Director of Academic and Student Affairs-Brittany Crowley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First read for the study away bill. We still have transcript vouchers.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Director of Information Technology-Sarah Hazelip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lastRenderedPageBreak/>
        <w:br/>
        <w:t>I have updated applications on the website, and they are on the homepage. I updated minutes.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Committee Reports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Academic Affairs-Hannah Garland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We are meeting in chambers after senate. The applications are up. The first deadline is in March.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Campus Improvements-Mallory Chaney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Our meeting will be in the lobby.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Legislative Research-Nicki Seay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Our committee will meet Wednesdays at 4.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Public Relations-Mac Mullins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Last meeting we discussed goals for this semester. We will meet in the lobby after senate.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Student Affairs-Natalie Broderick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We will meet in the chambers and talk about grocery bingo.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Student Speakers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Roy from Glasgow: We had our first meeting last week. We will be involved with the elections. We are putting together a budget. Any questions, ask.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Unfinished Business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Res 1-13-S Support Value added grading system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 xml:space="preserve">Cain: This is a point 3 difference unlike the Provost's proposal. We are also adding a D+ to the system. It would only raise the GPA by .12. Many graduate schools would not consider this a bad inflation. 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8 in favor. 23 opposed. Failed.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Res 2-13-S Evaluation of Student Teaching Assistants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Passed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New Business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Announcements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lastRenderedPageBreak/>
        <w:br/>
        <w:t>Cain: The provost asked us to put the proposal in front of the senate. It is not a reflection of executive. Your opinion will be taken forward. The provost values your opinion.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Natalie: Up til dawn is a group of teams that raise money for St. Jude. If you are interested in an SGA committee I can help you organize it.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 xml:space="preserve">Cory: Next week we will do coming home king nominations. 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There was a motion to adjourn the meeting. Passed. The meeting adjourned at 5:51 p.m. on Tuesday, February 5, 2013.</w:t>
      </w:r>
    </w:p>
    <w:sectPr w:rsidR="00A03F24" w:rsidSect="00A03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9B1884"/>
    <w:rsid w:val="009B1884"/>
    <w:rsid w:val="009D1DCB"/>
    <w:rsid w:val="00A0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2610</Characters>
  <Application>Microsoft Office Word</Application>
  <DocSecurity>0</DocSecurity>
  <Lines>21</Lines>
  <Paragraphs>6</Paragraphs>
  <ScaleCrop>false</ScaleCrop>
  <Company>Western Kentucky University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 and Computing Support</dc:creator>
  <cp:keywords/>
  <dc:description/>
  <cp:lastModifiedBy>Network and Computing Support</cp:lastModifiedBy>
  <cp:revision>1</cp:revision>
  <dcterms:created xsi:type="dcterms:W3CDTF">2013-02-19T22:34:00Z</dcterms:created>
  <dcterms:modified xsi:type="dcterms:W3CDTF">2013-02-19T22:35:00Z</dcterms:modified>
</cp:coreProperties>
</file>